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10440" w:type="dxa"/>
        <w:tblBorders>
          <w:top w:val="none" w:color="auto" w:sz="0" w:space="0"/>
          <w:left w:val="none" w:color="auto" w:sz="0" w:space="0"/>
          <w:bottom w:val="single" w:color="FFBB0E" w:themeColor="background1" w:sz="12"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2880"/>
        <w:gridCol w:w="7560"/>
      </w:tblGrid>
      <w:tr w:rsidR="00DC78CA" w:rsidTr="007B487F" w14:paraId="387A347C" w14:textId="77777777">
        <w:trPr>
          <w:cantSplit/>
          <w:trHeight w:val="2160"/>
        </w:trPr>
        <w:tc>
          <w:tcPr>
            <w:tcW w:w="2880" w:type="dxa"/>
            <w:tcBorders>
              <w:bottom w:val="single" w:color="FFBB0E" w:themeColor="background1" w:sz="12" w:space="0"/>
            </w:tcBorders>
            <w:tcMar>
              <w:left w:w="0" w:type="dxa"/>
              <w:right w:w="0" w:type="dxa"/>
            </w:tcMar>
            <w:vAlign w:val="bottom"/>
          </w:tcPr>
          <w:p w:rsidRPr="005B11E2" w:rsidR="00DC78CA" w:rsidP="007B487F" w:rsidRDefault="00DC78CA" w14:paraId="195F19E4" w14:textId="77777777">
            <w:pPr>
              <w:pStyle w:val="WBDcontactInfo"/>
            </w:pPr>
            <w:r>
              <w:rPr>
                <w:noProof/>
              </w:rPr>
              <w:drawing>
                <wp:anchor distT="0" distB="0" distL="114300" distR="114300" simplePos="0" relativeHeight="251659264" behindDoc="1" locked="0" layoutInCell="1" allowOverlap="1" wp14:anchorId="6AC07290" wp14:editId="73F7DCA5">
                  <wp:simplePos x="0" y="0"/>
                  <wp:positionH relativeFrom="column">
                    <wp:posOffset>0</wp:posOffset>
                  </wp:positionH>
                  <wp:positionV relativeFrom="paragraph">
                    <wp:posOffset>0</wp:posOffset>
                  </wp:positionV>
                  <wp:extent cx="1371600" cy="1371600"/>
                  <wp:effectExtent l="0" t="0" r="0" b="0"/>
                  <wp:wrapTight wrapText="bothSides">
                    <wp:wrapPolygon edited="0">
                      <wp:start x="9600" y="300"/>
                      <wp:lineTo x="8100" y="1200"/>
                      <wp:lineTo x="6300" y="3900"/>
                      <wp:lineTo x="6300" y="6000"/>
                      <wp:lineTo x="7800" y="10500"/>
                      <wp:lineTo x="4800" y="15300"/>
                      <wp:lineTo x="3900" y="21300"/>
                      <wp:lineTo x="21300" y="21300"/>
                      <wp:lineTo x="21300" y="14700"/>
                      <wp:lineTo x="18300" y="12000"/>
                      <wp:lineTo x="15300" y="10500"/>
                      <wp:lineTo x="15000" y="4200"/>
                      <wp:lineTo x="12600" y="1200"/>
                      <wp:lineTo x="10800" y="300"/>
                      <wp:lineTo x="9600" y="300"/>
                    </wp:wrapPolygon>
                  </wp:wrapTight>
                  <wp:docPr id="1" name="Picture 1" descr="Andrew Beverina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ew Beverina Headsh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60" w:type="dxa"/>
            <w:tcBorders>
              <w:bottom w:val="single" w:color="FFBB0E" w:themeColor="background1" w:sz="12" w:space="0"/>
            </w:tcBorders>
            <w:tcMar>
              <w:left w:w="115" w:type="dxa"/>
            </w:tcMar>
            <w:vAlign w:val="bottom"/>
          </w:tcPr>
          <w:p w:rsidRPr="006F588B" w:rsidR="00DC78CA" w:rsidP="007B487F" w:rsidRDefault="00DC78CA" w14:paraId="7070ECA2" w14:textId="77777777">
            <w:pPr>
              <w:pStyle w:val="WBDName"/>
            </w:pPr>
            <w:r>
              <w:t xml:space="preserve">Andrew </w:t>
            </w:r>
            <w:proofErr w:type="spellStart"/>
            <w:r>
              <w:t>Beverina</w:t>
            </w:r>
            <w:proofErr w:type="spellEnd"/>
          </w:p>
          <w:p w:rsidRPr="006F588B" w:rsidR="00DC78CA" w:rsidP="007B487F" w:rsidRDefault="00DC78CA" w14:paraId="3732F485" w14:textId="77777777">
            <w:pPr>
              <w:pStyle w:val="WBDBioTitle"/>
            </w:pPr>
            <w:r>
              <w:t>Of Counsel</w:t>
            </w:r>
          </w:p>
          <w:p w:rsidRPr="006F588B" w:rsidR="00DC78CA" w:rsidP="007B487F" w:rsidRDefault="00DC78CA" w14:paraId="38DB5AEC" w14:textId="77777777">
            <w:pPr>
              <w:pStyle w:val="WBDBioTitle"/>
            </w:pPr>
          </w:p>
          <w:p w:rsidR="00DC78CA" w:rsidP="007B487F" w:rsidRDefault="00DC78CA" w14:paraId="523BE9F2" w14:textId="77777777">
            <w:pPr>
              <w:pStyle w:val="WBDcontactInfo"/>
            </w:pPr>
            <w:r>
              <w:t>Washington, DC,</w:t>
            </w:r>
            <w:r w:rsidRPr="0057764F">
              <w:t xml:space="preserve"> US</w:t>
            </w:r>
          </w:p>
          <w:p w:rsidRPr="00F04771" w:rsidR="00DC78CA" w:rsidP="007B487F" w:rsidRDefault="00DC78CA" w14:paraId="5F8ADD6D" w14:textId="77777777">
            <w:pPr>
              <w:pStyle w:val="WBDcontactInfo"/>
            </w:pPr>
            <w:r w:rsidRPr="006F588B">
              <w:t>t:</w:t>
            </w:r>
            <w:r>
              <w:rPr>
                <w:noProof/>
              </w:rPr>
              <w:t xml:space="preserve"> </w:t>
            </w:r>
            <w:r>
              <w:rPr>
                <w:noProof/>
              </w:rPr>
              <w:tab/>
            </w:r>
            <w:r>
              <w:rPr>
                <w:lang w:val="en-GB"/>
              </w:rPr>
              <w:t>202.857.4411</w:t>
            </w:r>
          </w:p>
          <w:p w:rsidRPr="006F588B" w:rsidR="00DC78CA" w:rsidP="007B487F" w:rsidRDefault="00DC78CA" w14:paraId="6D5D89BE" w14:textId="77777777">
            <w:pPr>
              <w:pStyle w:val="WBDcontactInfo"/>
              <w:rPr>
                <w:b/>
              </w:rPr>
            </w:pPr>
            <w:r w:rsidRPr="006F588B">
              <w:t>e:</w:t>
            </w:r>
            <w:r>
              <w:rPr>
                <w:noProof/>
              </w:rPr>
              <w:t xml:space="preserve"> </w:t>
            </w:r>
            <w:r>
              <w:rPr>
                <w:noProof/>
              </w:rPr>
              <w:tab/>
            </w:r>
            <w:r>
              <w:rPr>
                <w:noProof/>
              </w:rPr>
              <w:t>andrew.beverina</w:t>
            </w:r>
            <w:r w:rsidRPr="0057764F">
              <w:t>@wbd-us.com</w:t>
            </w:r>
          </w:p>
        </w:tc>
      </w:tr>
    </w:tbl>
    <w:p w:rsidR="00DC78CA" w:rsidP="00DC78CA" w:rsidRDefault="00DC78CA" w14:paraId="433C59A1" w14:textId="77777777">
      <w:pPr>
        <w:pStyle w:val="WBDBioHeadline"/>
        <w:rPr>
          <w:noProof/>
        </w:rPr>
      </w:pPr>
      <w:r>
        <w:rPr>
          <w:noProof/>
        </w:rPr>
        <w:t xml:space="preserve">Andrew Beverina has more than two decades of trial and litigation experience focused on patent litigation disputes in district courts and before the U.S. International Trade Commission (ITC). </w:t>
      </w:r>
    </w:p>
    <w:p w:rsidRPr="00232229" w:rsidR="00DC78CA" w:rsidP="00DC78CA" w:rsidRDefault="00DC78CA" w14:paraId="7D47547E" w14:textId="77777777">
      <w:pPr>
        <w:pStyle w:val="WBDBioHeadline"/>
        <w:rPr>
          <w:noProof/>
        </w:rPr>
      </w:pPr>
      <w:r w:rsidRPr="00232229">
        <w:rPr>
          <w:noProof/>
        </w:rPr>
        <w:t xml:space="preserve">A former Senior Investigative Attorney in the Office of Unfair Import Investigations with the ITC, </w:t>
      </w:r>
      <w:r>
        <w:rPr>
          <w:noProof/>
        </w:rPr>
        <w:t>Andrew</w:t>
      </w:r>
      <w:r w:rsidRPr="00232229">
        <w:rPr>
          <w:noProof/>
        </w:rPr>
        <w:t xml:space="preserve"> represented the public interest in dozens of 337 investigations at the violation stage, in remand proceedings, enforcement proceedings and 100-day proceedings. These investigations involved utility patents (including Standard Essential Patents), trade secrets, trademarks, trade dress, and design patents. He was lead counsel in multiple claim construction hearings and served as lead hearing/trial counsel in 10 trials involving patent infringement and trade secret misappropriation. His experience spans a broad range of technologies, including crawler cranes, switch and router operating systems, vehicle camera mounts, flash memory, magnetic data tapes, and automotive motor assemblies.</w:t>
      </w:r>
    </w:p>
    <w:p w:rsidRPr="00311EF5" w:rsidR="00DC78CA" w:rsidP="00DC78CA" w:rsidRDefault="00DC78CA" w14:paraId="34817244" w14:textId="77777777">
      <w:pPr>
        <w:pStyle w:val="WBDBioHeadline"/>
        <w:rPr>
          <w:noProof/>
          <w:lang w:val="en-US"/>
        </w:rPr>
      </w:pPr>
      <w:r>
        <w:rPr>
          <w:noProof/>
        </w:rPr>
        <w:t xml:space="preserve">Prior to joining the ITC, Andrew was a senior associate at a leading IP firm in Alexandra, Va. His practice focused on complex patent litigation for plaintiffs and defendants, including pre-trial investigations, discovery, preparation and examination of fact and expert witnesses, pre-trial motions, all aspects of trials, including examination of witnesses, and appellate work, including petition for writ of </w:t>
      </w:r>
      <w:r>
        <w:rPr>
          <w:i/>
          <w:iCs/>
          <w:noProof/>
        </w:rPr>
        <w:t>certiorari</w:t>
      </w:r>
      <w:r>
        <w:rPr>
          <w:noProof/>
        </w:rPr>
        <w:t>.</w:t>
      </w:r>
    </w:p>
    <w:p w:rsidR="00DC78CA" w:rsidP="00DC78CA" w:rsidRDefault="00DC78CA" w14:paraId="6509645B" w14:textId="77777777">
      <w:pPr>
        <w:pStyle w:val="WBDBioHeading"/>
      </w:pPr>
      <w:r>
        <w:t>Representative Experience</w:t>
      </w:r>
    </w:p>
    <w:p w:rsidR="00DC78CA" w:rsidP="00DC78CA" w:rsidRDefault="00DC78CA" w14:paraId="345BE61A" w14:textId="77777777">
      <w:pPr>
        <w:pStyle w:val="Response"/>
        <w:rPr>
          <w:i/>
          <w:iCs/>
        </w:rPr>
      </w:pPr>
      <w:r w:rsidRPr="006070BA">
        <w:rPr>
          <w:i/>
          <w:iCs/>
        </w:rPr>
        <w:t>Any result the lawyer or law firm may have achieved on behalf of clients in other matters does not necessarily indicate similar results can be obtained for other clients.</w:t>
      </w:r>
    </w:p>
    <w:p w:rsidRPr="006070BA" w:rsidR="00DC78CA" w:rsidP="00DC78CA" w:rsidRDefault="00DC78CA" w14:paraId="449754A1" w14:textId="77777777">
      <w:pPr>
        <w:pStyle w:val="WBDBioBullet"/>
        <w:numPr>
          <w:ilvl w:val="0"/>
          <w:numId w:val="0"/>
        </w:numPr>
        <w:ind w:left="360" w:hanging="360"/>
        <w:rPr>
          <w:b/>
          <w:bCs/>
        </w:rPr>
      </w:pPr>
      <w:r w:rsidRPr="006070BA">
        <w:rPr>
          <w:b/>
          <w:bCs/>
        </w:rPr>
        <w:t xml:space="preserve">U.S. International Trade Commission </w:t>
      </w:r>
      <w:r>
        <w:rPr>
          <w:b/>
          <w:bCs/>
        </w:rPr>
        <w:t>Matters</w:t>
      </w:r>
    </w:p>
    <w:p w:rsidR="00DC78CA" w:rsidP="00DC78CA" w:rsidRDefault="00DC78CA" w14:paraId="7C966E84" w14:textId="77777777">
      <w:pPr>
        <w:pStyle w:val="WBDBioBullet"/>
      </w:pPr>
      <w:r>
        <w:t>Represented the public interest in more than 20 Section 337 investigations.</w:t>
      </w:r>
    </w:p>
    <w:p w:rsidRPr="006070BA" w:rsidR="00DC78CA" w:rsidP="00DC78CA" w:rsidRDefault="00DC78CA" w14:paraId="321AA97A" w14:textId="77777777">
      <w:pPr>
        <w:pStyle w:val="WBDBioBullet"/>
      </w:pPr>
      <w:r>
        <w:t>Served as h</w:t>
      </w:r>
      <w:r w:rsidRPr="006070BA">
        <w:t xml:space="preserve">earing/trial counsel in </w:t>
      </w:r>
      <w:r>
        <w:t>ten</w:t>
      </w:r>
      <w:r w:rsidRPr="006070BA">
        <w:t xml:space="preserve"> investigations involving patent infringement and trade secret misappropriation involving technology</w:t>
      </w:r>
      <w:r>
        <w:t>,</w:t>
      </w:r>
      <w:r w:rsidRPr="006070BA">
        <w:t xml:space="preserve"> including crawler cranes, switch and router operating systems, vehicle camera mounts, flash memory, resealable bags, inflatable beds, magnetic data tapes, automotive motor assemblies, and adjustable child carriers; hearings included investigations in both violation and enforcement proceedings; involved in trade secret investigations addressing </w:t>
      </w:r>
      <w:r>
        <w:t xml:space="preserve">the </w:t>
      </w:r>
      <w:r w:rsidRPr="006070BA">
        <w:t>extra-territorial effect of Section 337</w:t>
      </w:r>
      <w:r>
        <w:t>.</w:t>
      </w:r>
      <w:r w:rsidRPr="006070BA">
        <w:t xml:space="preserve"> </w:t>
      </w:r>
    </w:p>
    <w:p w:rsidRPr="006070BA" w:rsidR="00DC78CA" w:rsidP="00DC78CA" w:rsidRDefault="00DC78CA" w14:paraId="43E479F9" w14:textId="77777777">
      <w:pPr>
        <w:pStyle w:val="WBDBioBullet"/>
      </w:pPr>
      <w:r>
        <w:t>Served as counsel in six claim construction hearings involving technology ranging from RFID tolling systems to child carriers.</w:t>
      </w:r>
    </w:p>
    <w:p w:rsidR="00DC78CA" w:rsidP="00DC78CA" w:rsidRDefault="00DC78CA" w14:paraId="2F281854" w14:textId="77777777">
      <w:pPr>
        <w:pStyle w:val="WBDBioBullet"/>
        <w:numPr>
          <w:ilvl w:val="0"/>
          <w:numId w:val="0"/>
        </w:numPr>
        <w:rPr>
          <w:b/>
          <w:bCs/>
        </w:rPr>
      </w:pPr>
      <w:r w:rsidRPr="008D2B36">
        <w:rPr>
          <w:b/>
          <w:bCs/>
        </w:rPr>
        <w:t>Other Litigation Matters</w:t>
      </w:r>
    </w:p>
    <w:p w:rsidRPr="008D2B36" w:rsidR="00DC78CA" w:rsidP="00DC78CA" w:rsidRDefault="00DC78CA" w14:paraId="303A244F" w14:textId="77777777">
      <w:pPr>
        <w:pStyle w:val="WBDBioBullet"/>
      </w:pPr>
      <w:r>
        <w:t xml:space="preserve">Lead </w:t>
      </w:r>
      <w:r w:rsidRPr="008D2B36">
        <w:t xml:space="preserve">working attorney in </w:t>
      </w:r>
      <w:r>
        <w:t xml:space="preserve">a </w:t>
      </w:r>
      <w:r w:rsidRPr="008D2B36">
        <w:t xml:space="preserve">case resulting in </w:t>
      </w:r>
      <w:r>
        <w:t xml:space="preserve">a </w:t>
      </w:r>
      <w:r w:rsidRPr="008D2B36">
        <w:t>jury verdict of willful patent infringement of Fortune Global 200 client’s patents and $24 million in damages</w:t>
      </w:r>
      <w:r>
        <w:t>;</w:t>
      </w:r>
      <w:r w:rsidRPr="008D2B36">
        <w:t xml:space="preserve"> </w:t>
      </w:r>
      <w:r>
        <w:t>e</w:t>
      </w:r>
      <w:r w:rsidRPr="008D2B36">
        <w:t xml:space="preserve">xamined key corporate witness. </w:t>
      </w:r>
    </w:p>
    <w:p w:rsidRPr="008D2B36" w:rsidR="00DC78CA" w:rsidP="00DC78CA" w:rsidRDefault="00DC78CA" w14:paraId="418FC3B7" w14:textId="77777777">
      <w:pPr>
        <w:pStyle w:val="WBDBioBullet"/>
      </w:pPr>
      <w:r w:rsidRPr="008D2B36">
        <w:t xml:space="preserve">Lead working attorney in successful trial for infringement of cost-efficient green dyeing method. </w:t>
      </w:r>
    </w:p>
    <w:p w:rsidR="00DC78CA" w:rsidP="00DC78CA" w:rsidRDefault="00DC78CA" w14:paraId="4354153A" w14:textId="77777777">
      <w:pPr>
        <w:pStyle w:val="WBDBioBullet"/>
      </w:pPr>
      <w:r>
        <w:t>Provided one-on-one IP counseling for small, medium, and Fortune 500 domestic and international clients, including licensing, risk analysis, portfolio analysis, and litigation.</w:t>
      </w:r>
    </w:p>
    <w:p w:rsidRPr="008D2B36" w:rsidR="00DC78CA" w:rsidP="00DC78CA" w:rsidRDefault="00DC78CA" w14:paraId="0BBF326E" w14:textId="77777777">
      <w:pPr>
        <w:pStyle w:val="WBDBioBullet"/>
      </w:pPr>
      <w:r>
        <w:t>Successfully assisted in petitioning the U.S. Patent and Trademark Office for revival of abandoned patent applications, including applications abandoned for ten years.</w:t>
      </w:r>
    </w:p>
    <w:p w:rsidR="00DC78CA" w:rsidP="00DC78CA" w:rsidRDefault="00DC78CA" w14:paraId="40FE7011" w14:textId="77777777">
      <w:pPr>
        <w:pStyle w:val="WBDBioHeading"/>
      </w:pPr>
      <w:r>
        <w:t>Honors &amp; Awards</w:t>
      </w:r>
    </w:p>
    <w:p w:rsidR="00DC78CA" w:rsidP="00DC78CA" w:rsidRDefault="00DC78CA" w14:paraId="7C1E084D" w14:textId="77777777">
      <w:pPr>
        <w:pStyle w:val="WBDBioBullet"/>
      </w:pPr>
      <w:r>
        <w:t xml:space="preserve">Superior Accomplishment Awards (2) for legal analysis of the effect of </w:t>
      </w:r>
      <w:r>
        <w:rPr>
          <w:i/>
          <w:iCs/>
        </w:rPr>
        <w:t xml:space="preserve">SCA Hygiene </w:t>
      </w:r>
      <w:r>
        <w:t>on laches at the U.S. International Trade Commission and work on courtroom redesign.</w:t>
      </w:r>
    </w:p>
    <w:p w:rsidR="00DC78CA" w:rsidP="00DC78CA" w:rsidRDefault="00DC78CA" w14:paraId="273160CB" w14:textId="5824BB2B">
      <w:pPr>
        <w:pStyle w:val="WBDBioBullet"/>
        <w:rPr/>
      </w:pPr>
      <w:r w:rsidR="00DC78CA">
        <w:rPr/>
        <w:t>Selected to the Washington, DC Rising Stars List by Super Lawyers (Thomson Reuters)</w:t>
      </w:r>
      <w:r w:rsidR="54A71C0D">
        <w:rPr/>
        <w:t xml:space="preserve">, </w:t>
      </w:r>
      <w:r w:rsidR="00DC78CA">
        <w:rPr/>
        <w:t>2009</w:t>
      </w:r>
    </w:p>
    <w:p w:rsidRPr="008D2B36" w:rsidR="00DC78CA" w:rsidP="00DC78CA" w:rsidRDefault="00DC78CA" w14:paraId="2C5B1819" w14:textId="77777777">
      <w:pPr>
        <w:pStyle w:val="WBDBioHeading"/>
      </w:pPr>
      <w:r>
        <w:t>Thought Leadership</w:t>
      </w:r>
    </w:p>
    <w:p w:rsidR="00DC78CA" w:rsidP="00DC78CA" w:rsidRDefault="00DC78CA" w14:paraId="3DB85471" w14:textId="77777777">
      <w:pPr>
        <w:pStyle w:val="Response"/>
        <w:rPr>
          <w:b/>
          <w:bCs/>
        </w:rPr>
      </w:pPr>
      <w:r>
        <w:rPr>
          <w:b/>
          <w:bCs/>
        </w:rPr>
        <w:t>Speaking Engagements</w:t>
      </w:r>
    </w:p>
    <w:p w:rsidR="00DC78CA" w:rsidP="00DC78CA" w:rsidRDefault="00DC78CA" w14:paraId="638C5953" w14:textId="3C4F0CD3">
      <w:pPr>
        <w:pStyle w:val="WBDBioBullet"/>
        <w:rPr/>
      </w:pPr>
      <w:r w:rsidR="00DC78CA">
        <w:rPr/>
        <w:t xml:space="preserve">“Trade Secrets at the U.S. International Trade Commission,” </w:t>
      </w:r>
      <w:r w:rsidRPr="2AF00EED" w:rsidR="00DC78CA">
        <w:rPr>
          <w:i w:val="1"/>
          <w:iCs w:val="1"/>
        </w:rPr>
        <w:t>Giles S. Rich Inn of Courts Meeting</w:t>
      </w:r>
      <w:r w:rsidR="00DC78CA">
        <w:rPr/>
        <w:t>, December 2020</w:t>
      </w:r>
    </w:p>
    <w:p w:rsidR="00DC78CA" w:rsidP="00DC78CA" w:rsidRDefault="00DC78CA" w14:paraId="1A4BC309" w14:textId="754A87C6">
      <w:pPr>
        <w:pStyle w:val="WBDBioBullet"/>
        <w:rPr/>
      </w:pPr>
      <w:r w:rsidR="00DC78CA">
        <w:rPr/>
        <w:t>“Introduction to the U.S. International Trade Commission,”</w:t>
      </w:r>
      <w:r w:rsidRPr="2AF00EED" w:rsidR="00DC78CA">
        <w:rPr>
          <w:i w:val="1"/>
          <w:iCs w:val="1"/>
        </w:rPr>
        <w:t xml:space="preserve"> Federal Circuit Bar Association Global Fellow Program</w:t>
      </w:r>
      <w:r w:rsidR="00DC78CA">
        <w:rPr/>
        <w:t>, October 2018</w:t>
      </w:r>
    </w:p>
    <w:p w:rsidR="00DC78CA" w:rsidP="00DC78CA" w:rsidRDefault="00DC78CA" w14:paraId="6785E9BD" w14:textId="13488974">
      <w:pPr>
        <w:pStyle w:val="WBDBioBullet"/>
        <w:rPr/>
      </w:pPr>
      <w:r w:rsidR="00DC78CA">
        <w:rPr/>
        <w:t xml:space="preserve">“Overview of Section 337 Investigations at the U.S. International Trade Commission,” </w:t>
      </w:r>
      <w:r w:rsidRPr="2AF00EED" w:rsidR="00DC78CA">
        <w:rPr>
          <w:i w:val="1"/>
          <w:iCs w:val="1"/>
        </w:rPr>
        <w:t>ITC Trial Lawyers Association Conference</w:t>
      </w:r>
      <w:r w:rsidR="00DC78CA">
        <w:rPr/>
        <w:t>, April 2018</w:t>
      </w:r>
    </w:p>
    <w:p w:rsidR="00DC78CA" w:rsidP="00DC78CA" w:rsidRDefault="00DC78CA" w14:paraId="1764DDB7" w14:textId="5565331C">
      <w:pPr>
        <w:pStyle w:val="WBDBioBullet"/>
        <w:rPr/>
      </w:pPr>
      <w:r w:rsidR="00DC78CA">
        <w:rPr/>
        <w:t xml:space="preserve">“Perspectives on the ITC,” </w:t>
      </w:r>
      <w:r w:rsidRPr="2AF00EED" w:rsidR="00DC78CA">
        <w:rPr>
          <w:i w:val="1"/>
          <w:iCs w:val="1"/>
        </w:rPr>
        <w:t>Managing IP Patent Forum</w:t>
      </w:r>
      <w:r w:rsidR="00DC78CA">
        <w:rPr/>
        <w:t>, March 2018</w:t>
      </w:r>
    </w:p>
    <w:p w:rsidR="00DC78CA" w:rsidP="00DC78CA" w:rsidRDefault="00DC78CA" w14:paraId="139A7818" w14:textId="21EE81FE">
      <w:pPr>
        <w:pStyle w:val="WBDBioBullet"/>
        <w:rPr/>
      </w:pPr>
      <w:r w:rsidR="00DC78CA">
        <w:rPr/>
        <w:t xml:space="preserve">“International Trade Commission: A New Frontier for Patent Reform,” </w:t>
      </w:r>
      <w:r w:rsidRPr="2AF00EED" w:rsidR="00DC78CA">
        <w:rPr>
          <w:i w:val="1"/>
          <w:iCs w:val="1"/>
        </w:rPr>
        <w:t>Managing IP Patent Forum</w:t>
      </w:r>
      <w:r w:rsidR="00DC78CA">
        <w:rPr/>
        <w:t>, March 2017</w:t>
      </w:r>
    </w:p>
    <w:p w:rsidRPr="008D2B36" w:rsidR="00DC78CA" w:rsidP="00DC78CA" w:rsidRDefault="00DC78CA" w14:paraId="27FDF68E" w14:textId="77777777">
      <w:pPr>
        <w:pStyle w:val="WBDBioBullet"/>
        <w:numPr>
          <w:ilvl w:val="0"/>
          <w:numId w:val="0"/>
        </w:numPr>
        <w:rPr>
          <w:b/>
          <w:bCs/>
        </w:rPr>
      </w:pPr>
      <w:r>
        <w:rPr>
          <w:b/>
          <w:bCs/>
        </w:rPr>
        <w:t>Publications &amp; Lectures</w:t>
      </w:r>
    </w:p>
    <w:p w:rsidRPr="0016265A" w:rsidR="00DC78CA" w:rsidP="00DC78CA" w:rsidRDefault="00DC78CA" w14:paraId="54E86426" w14:textId="77777777">
      <w:pPr>
        <w:pStyle w:val="WBDBioBullet"/>
      </w:pPr>
      <w:r w:rsidRPr="0016265A">
        <w:t>Author, "</w:t>
      </w:r>
      <w:hyperlink w:history="1" r:id="rId9">
        <w:r w:rsidRPr="0016265A">
          <w:rPr>
            <w:rStyle w:val="Hyperlink"/>
          </w:rPr>
          <w:t>ITC Puts Complainants on Notice that Pleading Requirements are Not Mere Suggestions</w:t>
        </w:r>
      </w:hyperlink>
      <w:r w:rsidRPr="0016265A">
        <w:t xml:space="preserve">," </w:t>
      </w:r>
      <w:r w:rsidRPr="0016265A">
        <w:rPr>
          <w:i/>
          <w:iCs/>
        </w:rPr>
        <w:t>IP Watchdog</w:t>
      </w:r>
      <w:r w:rsidRPr="0016265A">
        <w:t>, January 17, 2023</w:t>
      </w:r>
    </w:p>
    <w:p w:rsidR="00DC78CA" w:rsidP="00DC78CA" w:rsidRDefault="00DC78CA" w14:paraId="7256F957" w14:textId="77777777" w14:noSpellErr="1">
      <w:pPr>
        <w:pStyle w:val="WBDBioBullet"/>
        <w:rPr/>
      </w:pPr>
      <w:r w:rsidR="00DC78CA">
        <w:rPr/>
        <w:t xml:space="preserve">Co-author of Introduction to treatise, “Post-Grant Proceedings Before the Patent Trial and Appeal Board,” </w:t>
      </w:r>
      <w:r w:rsidRPr="2AF00EED" w:rsidR="00DC78CA">
        <w:rPr>
          <w:i w:val="1"/>
          <w:iCs w:val="1"/>
        </w:rPr>
        <w:t>Practicing Law Institute</w:t>
      </w:r>
      <w:r w:rsidR="00DC78CA">
        <w:rPr/>
        <w:t>, October 2012</w:t>
      </w:r>
    </w:p>
    <w:p w:rsidR="00DC78CA" w:rsidP="00DC78CA" w:rsidRDefault="00DC78CA" w14:paraId="0DA88242" w14:textId="0D19E40F">
      <w:pPr>
        <w:pStyle w:val="WBDBioBullet"/>
        <w:rPr/>
      </w:pPr>
      <w:r w:rsidR="00DC78CA">
        <w:rPr/>
        <w:t xml:space="preserve">Co-author, </w:t>
      </w:r>
      <w:r w:rsidR="23518896">
        <w:rPr/>
        <w:t>“</w:t>
      </w:r>
      <w:r w:rsidR="00DC78CA">
        <w:rPr/>
        <w:t xml:space="preserve">KSR’s </w:t>
      </w:r>
      <w:r w:rsidRPr="2AF00EED" w:rsidR="00DC78CA">
        <w:rPr>
          <w:i w:val="0"/>
          <w:iCs w:val="0"/>
        </w:rPr>
        <w:t>Effect on Patent La</w:t>
      </w:r>
      <w:r w:rsidRPr="2AF00EED" w:rsidR="00DC78CA">
        <w:rPr>
          <w:i w:val="0"/>
          <w:iCs w:val="0"/>
        </w:rPr>
        <w:t>w</w:t>
      </w:r>
      <w:r w:rsidRPr="2AF00EED" w:rsidR="32F8EDE6">
        <w:rPr>
          <w:i w:val="1"/>
          <w:iCs w:val="1"/>
        </w:rPr>
        <w:t>”</w:t>
      </w:r>
      <w:r w:rsidR="00DC78CA">
        <w:rPr/>
        <w:t>,</w:t>
      </w:r>
      <w:r w:rsidR="00DC78CA">
        <w:rPr/>
        <w:t xml:space="preserve"> </w:t>
      </w:r>
      <w:r w:rsidRPr="2AF00EED" w:rsidR="00DC78CA">
        <w:rPr>
          <w:i w:val="1"/>
          <w:iCs w:val="1"/>
        </w:rPr>
        <w:t>106 Mich. L. Rev. First Impressions 50</w:t>
      </w:r>
      <w:r w:rsidR="00DC78CA">
        <w:rPr/>
        <w:t>, 2007</w:t>
      </w:r>
    </w:p>
    <w:p w:rsidR="00DC78CA" w:rsidP="00DC78CA" w:rsidRDefault="00DC78CA" w14:paraId="1499D700" w14:textId="77777777">
      <w:pPr>
        <w:pStyle w:val="WBDBioHeading"/>
      </w:pPr>
      <w:r>
        <w:t xml:space="preserve">Education </w:t>
      </w:r>
    </w:p>
    <w:p w:rsidR="00DC78CA" w:rsidP="00DC78CA" w:rsidRDefault="00DC78CA" w14:paraId="6CD9D73D" w14:textId="77777777">
      <w:pPr>
        <w:pStyle w:val="WBDBioBullet"/>
      </w:pPr>
      <w:r>
        <w:t>J.D., George Mason University School of Law, 1999</w:t>
      </w:r>
    </w:p>
    <w:p w:rsidR="00DC78CA" w:rsidP="00DC78CA" w:rsidRDefault="00DC78CA" w14:paraId="7C2340DC" w14:textId="77777777">
      <w:pPr>
        <w:pStyle w:val="WBDBioBullet"/>
      </w:pPr>
      <w:r>
        <w:t>B.A., Virginia Polytechnic Institute &amp; State University, Political Science, 1991</w:t>
      </w:r>
    </w:p>
    <w:p w:rsidR="00DC78CA" w:rsidP="00DC78CA" w:rsidRDefault="00DC78CA" w14:paraId="6F7C21F1" w14:textId="77777777">
      <w:pPr>
        <w:pStyle w:val="WBDBioHeading"/>
      </w:pPr>
      <w:r>
        <w:t xml:space="preserve">Admitted to Practice </w:t>
      </w:r>
    </w:p>
    <w:p w:rsidR="00DC78CA" w:rsidP="00DC78CA" w:rsidRDefault="00DC78CA" w14:paraId="082F1BA8" w14:textId="77777777">
      <w:pPr>
        <w:pStyle w:val="WBDBioBullet"/>
      </w:pPr>
      <w:r>
        <w:t>District of Columbia</w:t>
      </w:r>
    </w:p>
    <w:p w:rsidR="00DC78CA" w:rsidP="00DC78CA" w:rsidRDefault="00DC78CA" w14:paraId="1244AE50" w14:textId="77777777">
      <w:pPr>
        <w:pStyle w:val="WBDBioBullet"/>
      </w:pPr>
      <w:r>
        <w:t>U.S. District Court, District of Columbia</w:t>
      </w:r>
    </w:p>
    <w:p w:rsidR="00DC78CA" w:rsidP="00DC78CA" w:rsidRDefault="00DC78CA" w14:paraId="6FDFE1F7" w14:textId="77777777">
      <w:pPr>
        <w:pStyle w:val="WBDBioBullet"/>
      </w:pPr>
      <w:r>
        <w:t>U.S. Court of Appeals, District of Columbia Circuit</w:t>
      </w:r>
    </w:p>
    <w:p w:rsidR="00DC78CA" w:rsidP="00DC78CA" w:rsidRDefault="00DC78CA" w14:paraId="7AECB5B1" w14:textId="77777777">
      <w:pPr>
        <w:pStyle w:val="WBDBioBullet"/>
      </w:pPr>
      <w:r>
        <w:t>U.S. Court of Appeals, Federal Circuit</w:t>
      </w:r>
    </w:p>
    <w:p w:rsidR="00DC78CA" w:rsidP="00DC78CA" w:rsidRDefault="00DC78CA" w14:paraId="660335F8" w14:textId="77777777">
      <w:pPr>
        <w:pStyle w:val="WBDBioBullet"/>
      </w:pPr>
      <w:r>
        <w:t>Supreme Court of the United States</w:t>
      </w:r>
    </w:p>
    <w:p w:rsidR="00DC78CA" w:rsidP="00DC78CA" w:rsidRDefault="00DC78CA" w14:paraId="243A4FE0" w14:textId="77777777">
      <w:pPr>
        <w:pStyle w:val="WBDBioHeading"/>
      </w:pPr>
      <w:r>
        <w:t xml:space="preserve">Related Services &amp; Sectors </w:t>
      </w:r>
    </w:p>
    <w:p w:rsidRPr="00E22066" w:rsidR="00DC78CA" w:rsidP="00DC78CA" w:rsidRDefault="00DC78CA" w14:paraId="6C17039D" w14:textId="77777777">
      <w:pPr>
        <w:pStyle w:val="WBDBioText"/>
        <w:rPr>
          <w:b/>
        </w:rPr>
      </w:pPr>
      <w:r w:rsidRPr="005F4B69">
        <w:rPr>
          <w:b/>
        </w:rPr>
        <w:t>Services</w:t>
      </w:r>
      <w:r>
        <w:rPr>
          <w:b/>
        </w:rPr>
        <w:br/>
      </w:r>
      <w:r>
        <w:rPr>
          <w:bCs/>
        </w:rPr>
        <w:t>ITC Section 337 Litigation; IP, Technology and Data; Patents – Electrical Engineering and Software; Intellectual Property Litigation; Patent Litigation; Trade Secret Litigation and Counseling</w:t>
      </w:r>
    </w:p>
    <w:p w:rsidRPr="005F4B69" w:rsidR="00DC78CA" w:rsidP="00DC78CA" w:rsidRDefault="00DC78CA" w14:paraId="49F28390" w14:textId="77777777">
      <w:pPr>
        <w:tabs>
          <w:tab w:val="left" w:pos="1080"/>
          <w:tab w:val="left" w:pos="1440"/>
          <w:tab w:val="left" w:pos="1980"/>
          <w:tab w:val="right" w:pos="9540"/>
        </w:tabs>
        <w:spacing w:line="276" w:lineRule="auto"/>
        <w:rPr>
          <w:rFonts w:cstheme="minorHAnsi"/>
          <w:b/>
          <w:color w:val="53555C" w:themeColor="text2"/>
          <w:szCs w:val="20"/>
        </w:rPr>
      </w:pPr>
      <w:r w:rsidRPr="005F4B69">
        <w:rPr>
          <w:rFonts w:cstheme="minorHAnsi"/>
          <w:b/>
          <w:color w:val="53555C" w:themeColor="text2"/>
          <w:szCs w:val="20"/>
        </w:rPr>
        <w:t>Sectors</w:t>
      </w:r>
      <w:r>
        <w:rPr>
          <w:rFonts w:cstheme="minorHAnsi"/>
          <w:b/>
          <w:color w:val="53555C" w:themeColor="text2"/>
          <w:szCs w:val="20"/>
        </w:rPr>
        <w:br/>
      </w:r>
      <w:r>
        <w:rPr>
          <w:rFonts w:cstheme="minorHAnsi"/>
          <w:bCs/>
          <w:color w:val="53555C" w:themeColor="text2"/>
          <w:szCs w:val="20"/>
        </w:rPr>
        <w:t>Technology; Manufacturing</w:t>
      </w:r>
    </w:p>
    <w:p w:rsidRPr="00393CCE" w:rsidR="00DC78CA" w:rsidP="00DC78CA" w:rsidRDefault="00DC78CA" w14:paraId="77AE09F2" w14:textId="77777777">
      <w:pPr>
        <w:tabs>
          <w:tab w:val="left" w:pos="1080"/>
          <w:tab w:val="left" w:pos="1440"/>
          <w:tab w:val="left" w:pos="1980"/>
          <w:tab w:val="right" w:pos="9540"/>
        </w:tabs>
        <w:spacing w:line="276" w:lineRule="auto"/>
        <w:rPr>
          <w:rFonts w:cstheme="minorHAnsi"/>
          <w:color w:val="53555C" w:themeColor="text2"/>
          <w:szCs w:val="20"/>
        </w:rPr>
      </w:pPr>
      <w:r>
        <w:rPr>
          <w:rFonts w:cstheme="minorHAnsi"/>
          <w:color w:val="53555C" w:themeColor="text2"/>
          <w:szCs w:val="20"/>
        </w:rPr>
        <w:t xml:space="preserve"> </w:t>
      </w:r>
    </w:p>
    <w:p w:rsidRPr="00DC78CA" w:rsidR="00AE2186" w:rsidP="00DC78CA" w:rsidRDefault="00AE2186" w14:paraId="2F708C7D" w14:textId="66988F05"/>
    <w:sectPr w:rsidRPr="00DC78CA" w:rsidR="00AE2186" w:rsidSect="00D405A6">
      <w:headerReference w:type="even" r:id="rId10"/>
      <w:headerReference w:type="default" r:id="rId11"/>
      <w:footerReference w:type="even" r:id="rId12"/>
      <w:footerReference w:type="default" r:id="rId13"/>
      <w:headerReference w:type="first" r:id="rId14"/>
      <w:footerReference w:type="first" r:id="rId15"/>
      <w:pgSz w:w="12240" w:h="15840" w:orient="portrait" w:code="1"/>
      <w:pgMar w:top="1728" w:right="864" w:bottom="864" w:left="864" w:header="576" w:footer="4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5A31" w:rsidP="009A2A16" w:rsidRDefault="001D5A31" w14:paraId="23118859" w14:textId="77777777">
      <w:pPr>
        <w:spacing w:after="0" w:line="240" w:lineRule="auto"/>
      </w:pPr>
      <w:r>
        <w:separator/>
      </w:r>
    </w:p>
  </w:endnote>
  <w:endnote w:type="continuationSeparator" w:id="0">
    <w:p w:rsidR="001D5A31" w:rsidP="009A2A16" w:rsidRDefault="001D5A31" w14:paraId="432B837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  Times New Roman"/>
    <w:panose1 w:val="020B07040202020202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0F8F" w:rsidRDefault="00470F8F" w14:paraId="5CC2B0F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0F8F" w:rsidRDefault="00470F8F" w14:paraId="5A6BE7C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0F8F" w:rsidRDefault="00470F8F" w14:paraId="756B8ED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5A31" w:rsidP="009A2A16" w:rsidRDefault="001D5A31" w14:paraId="65C37564" w14:textId="77777777">
      <w:pPr>
        <w:spacing w:after="0" w:line="240" w:lineRule="auto"/>
      </w:pPr>
      <w:r>
        <w:separator/>
      </w:r>
    </w:p>
  </w:footnote>
  <w:footnote w:type="continuationSeparator" w:id="0">
    <w:p w:rsidR="001D5A31" w:rsidP="009A2A16" w:rsidRDefault="001D5A31" w14:paraId="1946CAB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0F8F" w:rsidRDefault="00470F8F" w14:paraId="1D159BC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B0E2D" w:rsidR="00F22695" w:rsidP="004B0E2D" w:rsidRDefault="00F22695" w14:paraId="5FCC1787" w14:textId="3A5445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0F8F" w:rsidRDefault="00470F8F" w14:paraId="3F86070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2EB4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76D5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94DF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38E3C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D44F3C"/>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935218E2"/>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762E546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DA3A6476"/>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056A28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40CA70"/>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880400A"/>
    <w:multiLevelType w:val="multilevel"/>
    <w:tmpl w:val="E0501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9D67911"/>
    <w:multiLevelType w:val="multilevel"/>
    <w:tmpl w:val="76421EEC"/>
    <w:numStyleLink w:val="NumbLstBullet"/>
  </w:abstractNum>
  <w:abstractNum w:abstractNumId="12" w15:restartNumberingAfterBreak="0">
    <w:nsid w:val="0BBA168B"/>
    <w:multiLevelType w:val="multilevel"/>
    <w:tmpl w:val="80FE2546"/>
    <w:styleLink w:val="NumbLstMain"/>
    <w:lvl w:ilvl="0">
      <w:start w:val="1"/>
      <w:numFmt w:val="decimal"/>
      <w:pStyle w:val="Heading1Numb"/>
      <w:lvlText w:val="%1"/>
      <w:lvlJc w:val="left"/>
      <w:pPr>
        <w:ind w:left="-2835" w:hanging="624"/>
      </w:pPr>
      <w:rPr>
        <w:rFonts w:hint="default"/>
      </w:rPr>
    </w:lvl>
    <w:lvl w:ilvl="1">
      <w:start w:val="1"/>
      <w:numFmt w:val="decimal"/>
      <w:pStyle w:val="Heading2Numb"/>
      <w:lvlText w:val="%1.%2"/>
      <w:lvlJc w:val="left"/>
      <w:pPr>
        <w:ind w:left="680" w:hanging="680"/>
      </w:pPr>
      <w:rPr>
        <w:rFonts w:hint="default"/>
      </w:rPr>
    </w:lvl>
    <w:lvl w:ilvl="2">
      <w:start w:val="1"/>
      <w:numFmt w:val="decimal"/>
      <w:pStyle w:val="Heading3Numb"/>
      <w:lvlText w:val="%1.%2.%3"/>
      <w:lvlJc w:val="left"/>
      <w:pPr>
        <w:ind w:left="680" w:hanging="680"/>
      </w:pPr>
      <w:rPr>
        <w:rFonts w:hint="default"/>
      </w:rPr>
    </w:lvl>
    <w:lvl w:ilvl="3">
      <w:start w:val="1"/>
      <w:numFmt w:val="decimal"/>
      <w:pStyle w:val="Heading4Numb"/>
      <w:lvlText w:val="%1.%2.%3.%4"/>
      <w:lvlJc w:val="left"/>
      <w:pPr>
        <w:ind w:left="680" w:hanging="68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FE209F5"/>
    <w:multiLevelType w:val="multilevel"/>
    <w:tmpl w:val="80FE2546"/>
    <w:numStyleLink w:val="NumbLstMain"/>
  </w:abstractNum>
  <w:abstractNum w:abstractNumId="14" w15:restartNumberingAfterBreak="0">
    <w:nsid w:val="19173C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D1E3ECE"/>
    <w:multiLevelType w:val="hybridMultilevel"/>
    <w:tmpl w:val="605E6EC8"/>
    <w:lvl w:ilvl="0" w:tplc="E6E2FF7E">
      <w:start w:val="1"/>
      <w:numFmt w:val="bullet"/>
      <w:lvlText w:val=""/>
      <w:lvlJc w:val="left"/>
      <w:pPr>
        <w:ind w:left="360" w:hanging="360"/>
      </w:pPr>
      <w:rPr>
        <w:rFonts w:hint="default" w:ascii="Symbol" w:hAnsi="Symbol"/>
        <w:color w:val="FFB000" w:themeColor="accent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31E60C6"/>
    <w:multiLevelType w:val="multilevel"/>
    <w:tmpl w:val="F112E4FA"/>
    <w:styleLink w:val="NumbLstNumbers"/>
    <w:lvl w:ilvl="0">
      <w:start w:val="1"/>
      <w:numFmt w:val="decimal"/>
      <w:pStyle w:val="NumbList1"/>
      <w:lvlText w:val="%1."/>
      <w:lvlJc w:val="left"/>
      <w:pPr>
        <w:ind w:left="284" w:hanging="284"/>
      </w:pPr>
      <w:rPr>
        <w:rFonts w:hint="default"/>
      </w:rPr>
    </w:lvl>
    <w:lvl w:ilvl="1">
      <w:start w:val="1"/>
      <w:numFmt w:val="lowerLetter"/>
      <w:pStyle w:val="NumbList2"/>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42B4BDF"/>
    <w:multiLevelType w:val="multilevel"/>
    <w:tmpl w:val="2D64C6E4"/>
    <w:styleLink w:val="BulletLeft"/>
    <w:lvl w:ilvl="0">
      <w:start w:val="1"/>
      <w:numFmt w:val="bullet"/>
      <w:pStyle w:val="Bullet1Left"/>
      <w:lvlText w:val="•"/>
      <w:lvlJc w:val="left"/>
      <w:pPr>
        <w:ind w:left="284" w:hanging="284"/>
      </w:pPr>
      <w:rPr>
        <w:rFonts w:hint="default" w:ascii="Arial" w:hAnsi="Arial"/>
        <w:color w:val="616365"/>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8" w15:restartNumberingAfterBreak="0">
    <w:nsid w:val="25E87138"/>
    <w:multiLevelType w:val="hybridMultilevel"/>
    <w:tmpl w:val="F2FE7E60"/>
    <w:lvl w:ilvl="0" w:tplc="A2FC3822">
      <w:start w:val="1"/>
      <w:numFmt w:val="bullet"/>
      <w:lvlText w:val=""/>
      <w:lvlJc w:val="left"/>
      <w:pPr>
        <w:ind w:left="360" w:hanging="360"/>
      </w:pPr>
      <w:rPr>
        <w:rFonts w:hint="default" w:ascii="Symbol" w:hAnsi="Symbol"/>
        <w:b w:val="0"/>
        <w:i w:val="0"/>
        <w:color w:val="FFBB0E"/>
        <w:sz w:val="18"/>
      </w:rPr>
    </w:lvl>
    <w:lvl w:ilvl="1" w:tplc="2A927408">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21D4C26"/>
    <w:multiLevelType w:val="multilevel"/>
    <w:tmpl w:val="5656B1C6"/>
    <w:styleLink w:val="NumbLstTableBullet"/>
    <w:lvl w:ilvl="0">
      <w:start w:val="1"/>
      <w:numFmt w:val="bullet"/>
      <w:pStyle w:val="TableBullet1"/>
      <w:lvlText w:val="•"/>
      <w:lvlJc w:val="left"/>
      <w:pPr>
        <w:ind w:left="142" w:hanging="142"/>
      </w:pPr>
      <w:rPr>
        <w:rFonts w:hint="default" w:ascii="Arial" w:hAnsi="Arial"/>
        <w:color w:val="auto"/>
      </w:rPr>
    </w:lvl>
    <w:lvl w:ilvl="1">
      <w:start w:val="1"/>
      <w:numFmt w:val="none"/>
      <w:suff w:val="nothing"/>
      <w:lvlText w:val=""/>
      <w:lvlJc w:val="left"/>
      <w:pPr>
        <w:ind w:left="142" w:firstLine="0"/>
      </w:pPr>
      <w:rPr>
        <w:rFonts w:hint="default"/>
      </w:rPr>
    </w:lvl>
    <w:lvl w:ilvl="2">
      <w:start w:val="1"/>
      <w:numFmt w:val="none"/>
      <w:suff w:val="nothing"/>
      <w:lvlText w:val=""/>
      <w:lvlJc w:val="left"/>
      <w:pPr>
        <w:ind w:left="227" w:firstLine="0"/>
      </w:pPr>
      <w:rPr>
        <w:rFonts w:hint="default"/>
      </w:rPr>
    </w:lvl>
    <w:lvl w:ilvl="3">
      <w:start w:val="1"/>
      <w:numFmt w:val="none"/>
      <w:suff w:val="nothing"/>
      <w:lvlText w:val=""/>
      <w:lvlJc w:val="left"/>
      <w:pPr>
        <w:ind w:left="227" w:firstLine="0"/>
      </w:pPr>
      <w:rPr>
        <w:rFonts w:hint="default"/>
      </w:rPr>
    </w:lvl>
    <w:lvl w:ilvl="4">
      <w:start w:val="1"/>
      <w:numFmt w:val="none"/>
      <w:suff w:val="nothing"/>
      <w:lvlText w:val=""/>
      <w:lvlJc w:val="left"/>
      <w:pPr>
        <w:ind w:left="227" w:firstLine="0"/>
      </w:pPr>
      <w:rPr>
        <w:rFonts w:hint="default"/>
      </w:rPr>
    </w:lvl>
    <w:lvl w:ilvl="5">
      <w:start w:val="1"/>
      <w:numFmt w:val="none"/>
      <w:suff w:val="nothing"/>
      <w:lvlText w:val=""/>
      <w:lvlJc w:val="left"/>
      <w:pPr>
        <w:ind w:left="227" w:firstLine="0"/>
      </w:pPr>
      <w:rPr>
        <w:rFonts w:hint="default"/>
      </w:rPr>
    </w:lvl>
    <w:lvl w:ilvl="6">
      <w:start w:val="1"/>
      <w:numFmt w:val="none"/>
      <w:suff w:val="nothing"/>
      <w:lvlText w:val=""/>
      <w:lvlJc w:val="left"/>
      <w:pPr>
        <w:ind w:left="227" w:firstLine="0"/>
      </w:pPr>
      <w:rPr>
        <w:rFonts w:hint="default"/>
      </w:rPr>
    </w:lvl>
    <w:lvl w:ilvl="7">
      <w:start w:val="1"/>
      <w:numFmt w:val="none"/>
      <w:suff w:val="nothing"/>
      <w:lvlText w:val=""/>
      <w:lvlJc w:val="left"/>
      <w:pPr>
        <w:ind w:left="227" w:firstLine="0"/>
      </w:pPr>
      <w:rPr>
        <w:rFonts w:hint="default"/>
      </w:rPr>
    </w:lvl>
    <w:lvl w:ilvl="8">
      <w:start w:val="1"/>
      <w:numFmt w:val="none"/>
      <w:suff w:val="nothing"/>
      <w:lvlText w:val=""/>
      <w:lvlJc w:val="left"/>
      <w:pPr>
        <w:ind w:left="227" w:firstLine="0"/>
      </w:pPr>
      <w:rPr>
        <w:rFonts w:hint="default"/>
      </w:rPr>
    </w:lvl>
  </w:abstractNum>
  <w:abstractNum w:abstractNumId="20" w15:restartNumberingAfterBreak="0">
    <w:nsid w:val="37FC6B69"/>
    <w:multiLevelType w:val="hybridMultilevel"/>
    <w:tmpl w:val="6EDA24A4"/>
    <w:lvl w:ilvl="0">
      <w:start w:val="1"/>
      <w:numFmt w:val="bullet"/>
      <w:pStyle w:val="WBDBioBullet"/>
      <w:lvlText w:val=""/>
      <w:lvlJc w:val="left"/>
      <w:pPr>
        <w:ind w:left="360" w:hanging="360"/>
      </w:pPr>
      <w:rPr>
        <w:rFonts w:hint="default" w:ascii="Symbol" w:hAnsi="Symbol"/>
        <w:color w:val="FFBB0E" w:themeColor="background1"/>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B659B7"/>
    <w:multiLevelType w:val="multilevel"/>
    <w:tmpl w:val="5656B1C6"/>
    <w:numStyleLink w:val="NumbLstTableBullet"/>
  </w:abstractNum>
  <w:abstractNum w:abstractNumId="22" w15:restartNumberingAfterBreak="0">
    <w:nsid w:val="396526B4"/>
    <w:multiLevelType w:val="multilevel"/>
    <w:tmpl w:val="76421EEC"/>
    <w:numStyleLink w:val="NumbLstBullet"/>
  </w:abstractNum>
  <w:abstractNum w:abstractNumId="23" w15:restartNumberingAfterBreak="0">
    <w:nsid w:val="3F114214"/>
    <w:multiLevelType w:val="multilevel"/>
    <w:tmpl w:val="5656B1C6"/>
    <w:numStyleLink w:val="NumbLstTableBullet"/>
  </w:abstractNum>
  <w:abstractNum w:abstractNumId="24" w15:restartNumberingAfterBreak="0">
    <w:nsid w:val="41047F3C"/>
    <w:multiLevelType w:val="multilevel"/>
    <w:tmpl w:val="C936C9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433B027A"/>
    <w:multiLevelType w:val="hybridMultilevel"/>
    <w:tmpl w:val="8424BA86"/>
    <w:lvl w:ilvl="0" w:tplc="E6E2FF7E">
      <w:start w:val="1"/>
      <w:numFmt w:val="bullet"/>
      <w:lvlText w:val=""/>
      <w:lvlJc w:val="left"/>
      <w:pPr>
        <w:ind w:left="360" w:hanging="360"/>
      </w:pPr>
      <w:rPr>
        <w:rFonts w:hint="default" w:ascii="Symbol" w:hAnsi="Symbol"/>
        <w:color w:val="FFB000" w:themeColor="accent2"/>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4540349"/>
    <w:multiLevelType w:val="hybridMultilevel"/>
    <w:tmpl w:val="6E4E07BE"/>
    <w:lvl w:ilvl="0" w:tplc="C9AE957E">
      <w:start w:val="1"/>
      <w:numFmt w:val="bullet"/>
      <w:pStyle w:val="WBDEduBioSubBullet"/>
      <w:lvlText w:val=""/>
      <w:lvlJc w:val="left"/>
      <w:pPr>
        <w:ind w:left="720" w:hanging="360"/>
      </w:pPr>
      <w:rPr>
        <w:rFonts w:hint="default" w:ascii="Symbol" w:hAnsi="Symbol"/>
        <w:color w:val="16336D"/>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4E84D88"/>
    <w:multiLevelType w:val="multilevel"/>
    <w:tmpl w:val="76421EEC"/>
    <w:styleLink w:val="NumbLstBullet"/>
    <w:lvl w:ilvl="0">
      <w:start w:val="1"/>
      <w:numFmt w:val="bullet"/>
      <w:pStyle w:val="Bullet1"/>
      <w:lvlText w:val="•"/>
      <w:lvlJc w:val="left"/>
      <w:pPr>
        <w:ind w:left="284" w:hanging="284"/>
      </w:pPr>
      <w:rPr>
        <w:rFonts w:hint="default" w:ascii="Arial" w:hAnsi="Arial"/>
        <w:color w:val="616365"/>
      </w:rPr>
    </w:lvl>
    <w:lvl w:ilvl="1">
      <w:start w:val="1"/>
      <w:numFmt w:val="bullet"/>
      <w:pStyle w:val="Bullet2"/>
      <w:lvlText w:val="‒"/>
      <w:lvlJc w:val="left"/>
      <w:pPr>
        <w:ind w:left="567" w:hanging="283"/>
      </w:pPr>
      <w:rPr>
        <w:rFonts w:hint="default" w:ascii="Arial" w:hAnsi="Arial"/>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4EC6401"/>
    <w:multiLevelType w:val="hybridMultilevel"/>
    <w:tmpl w:val="9DD818C0"/>
    <w:lvl w:ilvl="0" w:tplc="E6E2FF7E">
      <w:start w:val="1"/>
      <w:numFmt w:val="bullet"/>
      <w:lvlText w:val=""/>
      <w:lvlJc w:val="left"/>
      <w:pPr>
        <w:ind w:left="360" w:hanging="360"/>
      </w:pPr>
      <w:rPr>
        <w:rFonts w:hint="default" w:ascii="Symbol" w:hAnsi="Symbol"/>
        <w:color w:val="FFB000" w:themeColor="accent2"/>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499A6395"/>
    <w:multiLevelType w:val="hybridMultilevel"/>
    <w:tmpl w:val="51CC7B1C"/>
    <w:lvl w:ilvl="0" w:tplc="E6E2FF7E">
      <w:start w:val="1"/>
      <w:numFmt w:val="bullet"/>
      <w:lvlText w:val=""/>
      <w:lvlJc w:val="left"/>
      <w:pPr>
        <w:ind w:left="360" w:hanging="360"/>
      </w:pPr>
      <w:rPr>
        <w:rFonts w:hint="default" w:ascii="Symbol" w:hAnsi="Symbol"/>
        <w:color w:val="FFB000" w:themeColor="accent2"/>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4E9E58E4"/>
    <w:multiLevelType w:val="multilevel"/>
    <w:tmpl w:val="E910C94E"/>
    <w:styleLink w:val="ArticleSection"/>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1" w15:restartNumberingAfterBreak="0">
    <w:nsid w:val="4F037378"/>
    <w:multiLevelType w:val="multilevel"/>
    <w:tmpl w:val="2D64C6E4"/>
    <w:numStyleLink w:val="BulletLeft"/>
  </w:abstractNum>
  <w:abstractNum w:abstractNumId="32" w15:restartNumberingAfterBreak="0">
    <w:nsid w:val="4F7042EF"/>
    <w:multiLevelType w:val="hybridMultilevel"/>
    <w:tmpl w:val="0D26C5C6"/>
    <w:lvl w:ilvl="0" w:tplc="E6E2FF7E">
      <w:start w:val="1"/>
      <w:numFmt w:val="bullet"/>
      <w:lvlText w:val=""/>
      <w:lvlJc w:val="left"/>
      <w:pPr>
        <w:ind w:left="360" w:hanging="360"/>
      </w:pPr>
      <w:rPr>
        <w:rFonts w:hint="default" w:ascii="Symbol" w:hAnsi="Symbol"/>
        <w:color w:val="FFB000" w:themeColor="accent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55A0350A"/>
    <w:multiLevelType w:val="multilevel"/>
    <w:tmpl w:val="2D64C6E4"/>
    <w:numStyleLink w:val="BulletLeft"/>
  </w:abstractNum>
  <w:abstractNum w:abstractNumId="34" w15:restartNumberingAfterBreak="0">
    <w:nsid w:val="562176ED"/>
    <w:multiLevelType w:val="hybridMultilevel"/>
    <w:tmpl w:val="B96AB002"/>
    <w:lvl w:ilvl="0" w:tplc="E6E2FF7E">
      <w:start w:val="1"/>
      <w:numFmt w:val="bullet"/>
      <w:lvlText w:val=""/>
      <w:lvlJc w:val="left"/>
      <w:pPr>
        <w:ind w:left="360" w:hanging="360"/>
      </w:pPr>
      <w:rPr>
        <w:rFonts w:hint="default" w:ascii="Symbol" w:hAnsi="Symbol"/>
        <w:color w:val="FFB000" w:themeColor="accent2"/>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5" w15:restartNumberingAfterBreak="0">
    <w:nsid w:val="580042AC"/>
    <w:multiLevelType w:val="hybridMultilevel"/>
    <w:tmpl w:val="16E25CE4"/>
    <w:lvl w:ilvl="0" w:tplc="E6E2FF7E">
      <w:start w:val="1"/>
      <w:numFmt w:val="bullet"/>
      <w:lvlText w:val=""/>
      <w:lvlJc w:val="left"/>
      <w:pPr>
        <w:ind w:left="360" w:hanging="360"/>
      </w:pPr>
      <w:rPr>
        <w:rFonts w:hint="default" w:ascii="Symbol" w:hAnsi="Symbol"/>
        <w:color w:val="FFB000" w:themeColor="accent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5A6E7964"/>
    <w:multiLevelType w:val="multilevel"/>
    <w:tmpl w:val="76421EEC"/>
    <w:numStyleLink w:val="NumbLstBullet"/>
  </w:abstractNum>
  <w:abstractNum w:abstractNumId="37" w15:restartNumberingAfterBreak="0">
    <w:nsid w:val="60A13E99"/>
    <w:multiLevelType w:val="multilevel"/>
    <w:tmpl w:val="80FE2546"/>
    <w:numStyleLink w:val="NumbLstMain"/>
  </w:abstractNum>
  <w:abstractNum w:abstractNumId="38" w15:restartNumberingAfterBreak="0">
    <w:nsid w:val="63CD01D5"/>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9B626C2"/>
    <w:multiLevelType w:val="hybridMultilevel"/>
    <w:tmpl w:val="4A6ED7D2"/>
    <w:lvl w:ilvl="0" w:tplc="E6E2FF7E">
      <w:start w:val="1"/>
      <w:numFmt w:val="bullet"/>
      <w:lvlText w:val=""/>
      <w:lvlJc w:val="left"/>
      <w:pPr>
        <w:ind w:left="360" w:hanging="360"/>
      </w:pPr>
      <w:rPr>
        <w:rFonts w:hint="default" w:ascii="Symbol" w:hAnsi="Symbol"/>
        <w:color w:val="FFB000" w:themeColor="accent2"/>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16F124E"/>
    <w:multiLevelType w:val="multilevel"/>
    <w:tmpl w:val="F112E4FA"/>
    <w:numStyleLink w:val="NumbLstNumbers"/>
  </w:abstractNum>
  <w:abstractNum w:abstractNumId="41" w15:restartNumberingAfterBreak="0">
    <w:nsid w:val="74B51220"/>
    <w:multiLevelType w:val="hybridMultilevel"/>
    <w:tmpl w:val="3CCA7DCA"/>
    <w:lvl w:ilvl="0" w:tplc="44EC8ECA">
      <w:start w:val="1"/>
      <w:numFmt w:val="bullet"/>
      <w:pStyle w:val="WBDResponseBulleted"/>
      <w:lvlText w:val=""/>
      <w:lvlJc w:val="left"/>
      <w:pPr>
        <w:ind w:left="720" w:hanging="360"/>
      </w:pPr>
      <w:rPr>
        <w:rFonts w:hint="default" w:ascii="Symbol" w:hAnsi="Symbol"/>
      </w:rPr>
    </w:lvl>
    <w:lvl w:ilvl="1" w:tplc="D018D592">
      <w:start w:val="1"/>
      <w:numFmt w:val="bullet"/>
      <w:pStyle w:val="WBDResponseBulleted2"/>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42" w15:restartNumberingAfterBreak="0">
    <w:nsid w:val="74DE30C5"/>
    <w:multiLevelType w:val="hybridMultilevel"/>
    <w:tmpl w:val="4328D3D8"/>
    <w:lvl w:ilvl="0" w:tplc="E6E2FF7E">
      <w:start w:val="1"/>
      <w:numFmt w:val="bullet"/>
      <w:lvlText w:val=""/>
      <w:lvlJc w:val="left"/>
      <w:pPr>
        <w:ind w:left="360" w:hanging="360"/>
      </w:pPr>
      <w:rPr>
        <w:rFonts w:hint="default" w:ascii="Symbol" w:hAnsi="Symbol"/>
        <w:color w:val="FFB000" w:themeColor="accent2"/>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78D27323"/>
    <w:multiLevelType w:val="hybridMultilevel"/>
    <w:tmpl w:val="4886C0C6"/>
    <w:lvl w:ilvl="0" w:tplc="EEC0E2AA">
      <w:start w:val="1"/>
      <w:numFmt w:val="bullet"/>
      <w:pStyle w:val="WBDBioSub-Bullet"/>
      <w:lvlText w:val=""/>
      <w:lvlJc w:val="left"/>
      <w:pPr>
        <w:ind w:left="720" w:hanging="360"/>
      </w:pPr>
      <w:rPr>
        <w:rFonts w:hint="default" w:ascii="Symbol" w:hAnsi="Symbol"/>
        <w:color w:val="16336D"/>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4" w15:restartNumberingAfterBreak="0">
    <w:nsid w:val="798116F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AB304EE"/>
    <w:multiLevelType w:val="hybridMultilevel"/>
    <w:tmpl w:val="9D1479B6"/>
    <w:lvl w:ilvl="0" w:tplc="E6E2FF7E">
      <w:start w:val="1"/>
      <w:numFmt w:val="bullet"/>
      <w:lvlText w:val=""/>
      <w:lvlJc w:val="left"/>
      <w:pPr>
        <w:ind w:left="360" w:hanging="360"/>
      </w:pPr>
      <w:rPr>
        <w:rFonts w:hint="default" w:ascii="Symbol" w:hAnsi="Symbol"/>
        <w:color w:val="FFB000" w:themeColor="accent2"/>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2"/>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36"/>
  </w:num>
  <w:num w:numId="19">
    <w:abstractNumId w:val="36"/>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19"/>
  </w:num>
  <w:num w:numId="24">
    <w:abstractNumId w:val="23"/>
  </w:num>
  <w:num w:numId="25">
    <w:abstractNumId w:val="21"/>
  </w:num>
  <w:num w:numId="26">
    <w:abstractNumId w:val="14"/>
  </w:num>
  <w:num w:numId="27">
    <w:abstractNumId w:val="17"/>
  </w:num>
  <w:num w:numId="28">
    <w:abstractNumId w:val="31"/>
  </w:num>
  <w:num w:numId="29">
    <w:abstractNumId w:val="33"/>
  </w:num>
  <w:num w:numId="30">
    <w:abstractNumId w:val="38"/>
  </w:num>
  <w:num w:numId="31">
    <w:abstractNumId w:val="44"/>
  </w:num>
  <w:num w:numId="32">
    <w:abstractNumId w:val="30"/>
  </w:num>
  <w:num w:numId="33">
    <w:abstractNumId w:val="13"/>
  </w:num>
  <w:num w:numId="34">
    <w:abstractNumId w:val="20"/>
  </w:num>
  <w:num w:numId="35">
    <w:abstractNumId w:val="18"/>
  </w:num>
  <w:num w:numId="36">
    <w:abstractNumId w:val="43"/>
  </w:num>
  <w:num w:numId="37">
    <w:abstractNumId w:val="26"/>
  </w:num>
  <w:num w:numId="38">
    <w:abstractNumId w:val="10"/>
  </w:num>
  <w:num w:numId="39">
    <w:abstractNumId w:val="34"/>
  </w:num>
  <w:num w:numId="40">
    <w:abstractNumId w:val="35"/>
  </w:num>
  <w:num w:numId="41">
    <w:abstractNumId w:val="32"/>
  </w:num>
  <w:num w:numId="42">
    <w:abstractNumId w:val="29"/>
  </w:num>
  <w:num w:numId="43">
    <w:abstractNumId w:val="45"/>
  </w:num>
  <w:num w:numId="44">
    <w:abstractNumId w:val="39"/>
  </w:num>
  <w:num w:numId="45">
    <w:abstractNumId w:val="42"/>
  </w:num>
  <w:num w:numId="46">
    <w:abstractNumId w:val="28"/>
  </w:num>
  <w:num w:numId="47">
    <w:abstractNumId w:val="25"/>
  </w:num>
  <w:num w:numId="48">
    <w:abstractNumId w:val="15"/>
  </w:num>
  <w:num w:numId="49">
    <w:abstractNumId w:val="41"/>
  </w:num>
  <w:num w:numId="50">
    <w:abstractNumId w:val="2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ckPage" w:val="True"/>
    <w:docVar w:name="ContentsPage" w:val="True"/>
    <w:docVar w:name="ContentsPageNo" w:val="3"/>
    <w:docVar w:name="ContentsPageTOCType1" w:val="2"/>
    <w:docVar w:name="CurrentTemplateName" w:val="BDA4Tender.dotm"/>
    <w:docVar w:name="CurrentTemplateVersion" w:val="6.00"/>
    <w:docVar w:name="DocDate" w:val="25 October 2017"/>
    <w:docVar w:name="DocDesign" w:val="Womble Bond Dickinson Blue"/>
    <w:docVar w:name="DocLgSubTitle" w:val="A powerful and productive relationship"/>
    <w:docVar w:name="DocLgTitle" w:val="Some CLient"/>
    <w:docVar w:name="DocSubTitle" w:val="Document Title"/>
    <w:docVar w:name="DocTitle" w:val="Client Name"/>
    <w:docVar w:name="DocType" w:val="Tender Type"/>
    <w:docVar w:name="ExecSummaryPage" w:val="True"/>
    <w:docVar w:name="FooterDate" w:val="25 October 2017"/>
    <w:docVar w:name="FooterDocNo" w:val="A4 Portrait tender layout.docx"/>
    <w:docVar w:name="FooterText" w:val="Client Name"/>
    <w:docVar w:name="FooterWeb" w:val="womblebonddickinson.com"/>
    <w:docVar w:name="FSAuthor1stName" w:val="Gabriella"/>
    <w:docVar w:name="FSAuthorDept" w:val="Business Development"/>
    <w:docVar w:name="FSAuthorEmail" w:val="gabriella.jenkins@bonddickinson.com"/>
    <w:docVar w:name="FSAuthorExt" w:val="+44 (0)117 989 6621"/>
    <w:docVar w:name="FSAuthorFax" w:val="0345 415 6900"/>
    <w:docVar w:name="FSAuthorLogon" w:val="GJ4"/>
    <w:docVar w:name="FSAuthorName" w:val="Gabriella Jenkins"/>
    <w:docVar w:name="FSAuthorOffice" w:val="Bristol"/>
    <w:docVar w:name="FSAuthorStaffReference" w:val="gj4"/>
    <w:docVar w:name="FSAuthorSurname" w:val="Jenkins"/>
    <w:docVar w:name="FSAuthorTitle" w:val="Design Assistant"/>
    <w:docVar w:name="FSClientName" w:val="Personal WorkSpace"/>
    <w:docVar w:name="FSClientNumber" w:val="PERSONAL"/>
    <w:docVar w:name="FSDocClass" w:val="BUSDEV"/>
    <w:docVar w:name="FSDocClassSub" w:val="A4TENDER"/>
    <w:docVar w:name="FSDocNumber" w:val="37288088"/>
    <w:docVar w:name="FSDocumentDescription" w:val="WBD Tender Example for US"/>
    <w:docVar w:name="FSDocVersion" w:val="1"/>
    <w:docVar w:name="FSMatterDesc" w:val="Gabriella Jenkins"/>
    <w:docVar w:name="FSMatterNumber" w:val="GJ4"/>
    <w:docVar w:name="FSTypist" w:val="GJ4"/>
    <w:docVar w:name="FSTypistExt" w:val="+44 (0)117 989 6621"/>
    <w:docVar w:name="FSTypistLogon" w:val="GJ4"/>
    <w:docVar w:name="FSTypistName" w:val="Gabriella Jenkins"/>
    <w:docVar w:name="FSTypistStaffReference" w:val="gj4"/>
    <w:docVar w:name="InitialTemplateName" w:val="BDA4Tender.dotm"/>
    <w:docVar w:name="InitialTemplateVersion" w:val="6.00"/>
    <w:docVar w:name="NewDoc" w:val="False"/>
    <w:docVar w:name="Sector" w:val="1"/>
    <w:docVar w:name="TitlePage" w:val="True"/>
    <w:docVar w:name="zNoNewDocDialog" w:val="False"/>
  </w:docVars>
  <w:rsids>
    <w:rsidRoot w:val="002E7413"/>
    <w:rsid w:val="0000025F"/>
    <w:rsid w:val="00001D7B"/>
    <w:rsid w:val="000079F2"/>
    <w:rsid w:val="00010FD7"/>
    <w:rsid w:val="0001309F"/>
    <w:rsid w:val="0001326E"/>
    <w:rsid w:val="000149B1"/>
    <w:rsid w:val="0001589F"/>
    <w:rsid w:val="000162CC"/>
    <w:rsid w:val="00016F3F"/>
    <w:rsid w:val="00017109"/>
    <w:rsid w:val="0002068B"/>
    <w:rsid w:val="00020939"/>
    <w:rsid w:val="00024AEB"/>
    <w:rsid w:val="00024DE1"/>
    <w:rsid w:val="00027F85"/>
    <w:rsid w:val="0003011C"/>
    <w:rsid w:val="00030458"/>
    <w:rsid w:val="000308F1"/>
    <w:rsid w:val="00031053"/>
    <w:rsid w:val="000319EF"/>
    <w:rsid w:val="00031D68"/>
    <w:rsid w:val="000331F0"/>
    <w:rsid w:val="00035878"/>
    <w:rsid w:val="000359DC"/>
    <w:rsid w:val="00053F0F"/>
    <w:rsid w:val="00056072"/>
    <w:rsid w:val="0006038B"/>
    <w:rsid w:val="00060E11"/>
    <w:rsid w:val="00064DF8"/>
    <w:rsid w:val="000651EF"/>
    <w:rsid w:val="00065B0B"/>
    <w:rsid w:val="000666E5"/>
    <w:rsid w:val="000703B0"/>
    <w:rsid w:val="00072340"/>
    <w:rsid w:val="00081A03"/>
    <w:rsid w:val="00084C78"/>
    <w:rsid w:val="00090A3A"/>
    <w:rsid w:val="000949EA"/>
    <w:rsid w:val="00097EE0"/>
    <w:rsid w:val="000A29F4"/>
    <w:rsid w:val="000A36B7"/>
    <w:rsid w:val="000B2233"/>
    <w:rsid w:val="000B2F89"/>
    <w:rsid w:val="000B4C47"/>
    <w:rsid w:val="000B5854"/>
    <w:rsid w:val="000C1C20"/>
    <w:rsid w:val="000C1D2E"/>
    <w:rsid w:val="000C4FBD"/>
    <w:rsid w:val="000C58CB"/>
    <w:rsid w:val="000D317F"/>
    <w:rsid w:val="000D4DA7"/>
    <w:rsid w:val="000D599D"/>
    <w:rsid w:val="000D6864"/>
    <w:rsid w:val="000D6D0F"/>
    <w:rsid w:val="000D78B0"/>
    <w:rsid w:val="000E1F77"/>
    <w:rsid w:val="000E53BD"/>
    <w:rsid w:val="000F1893"/>
    <w:rsid w:val="000F2666"/>
    <w:rsid w:val="001030E0"/>
    <w:rsid w:val="00103ECC"/>
    <w:rsid w:val="0010757D"/>
    <w:rsid w:val="00110E3F"/>
    <w:rsid w:val="001130D8"/>
    <w:rsid w:val="00114833"/>
    <w:rsid w:val="001214FF"/>
    <w:rsid w:val="0012196C"/>
    <w:rsid w:val="001246DF"/>
    <w:rsid w:val="001247D5"/>
    <w:rsid w:val="0012567A"/>
    <w:rsid w:val="00132DA2"/>
    <w:rsid w:val="00135212"/>
    <w:rsid w:val="00144A91"/>
    <w:rsid w:val="0014738C"/>
    <w:rsid w:val="0015039F"/>
    <w:rsid w:val="00150C0C"/>
    <w:rsid w:val="00154374"/>
    <w:rsid w:val="001555DE"/>
    <w:rsid w:val="00156F86"/>
    <w:rsid w:val="00161BA0"/>
    <w:rsid w:val="001643DF"/>
    <w:rsid w:val="00164F5B"/>
    <w:rsid w:val="001666ED"/>
    <w:rsid w:val="00171C14"/>
    <w:rsid w:val="0018184A"/>
    <w:rsid w:val="00186B4C"/>
    <w:rsid w:val="00191B5C"/>
    <w:rsid w:val="001921AD"/>
    <w:rsid w:val="001948D5"/>
    <w:rsid w:val="001A2155"/>
    <w:rsid w:val="001A2F98"/>
    <w:rsid w:val="001A40D3"/>
    <w:rsid w:val="001A48D5"/>
    <w:rsid w:val="001A4C32"/>
    <w:rsid w:val="001A5890"/>
    <w:rsid w:val="001A7E18"/>
    <w:rsid w:val="001B246A"/>
    <w:rsid w:val="001B3ABB"/>
    <w:rsid w:val="001B7742"/>
    <w:rsid w:val="001C031A"/>
    <w:rsid w:val="001C0B09"/>
    <w:rsid w:val="001C6099"/>
    <w:rsid w:val="001C6574"/>
    <w:rsid w:val="001D0D71"/>
    <w:rsid w:val="001D0DC4"/>
    <w:rsid w:val="001D2D42"/>
    <w:rsid w:val="001D452A"/>
    <w:rsid w:val="001D5A31"/>
    <w:rsid w:val="001D6153"/>
    <w:rsid w:val="001D691A"/>
    <w:rsid w:val="001E053B"/>
    <w:rsid w:val="001E7546"/>
    <w:rsid w:val="001E7A1B"/>
    <w:rsid w:val="001F165D"/>
    <w:rsid w:val="001F6515"/>
    <w:rsid w:val="001F6B08"/>
    <w:rsid w:val="001F7D39"/>
    <w:rsid w:val="00206349"/>
    <w:rsid w:val="002117B8"/>
    <w:rsid w:val="00214948"/>
    <w:rsid w:val="00217347"/>
    <w:rsid w:val="00223CDA"/>
    <w:rsid w:val="00227572"/>
    <w:rsid w:val="00232122"/>
    <w:rsid w:val="00243296"/>
    <w:rsid w:val="00245CFF"/>
    <w:rsid w:val="00246106"/>
    <w:rsid w:val="00250EDD"/>
    <w:rsid w:val="0025196C"/>
    <w:rsid w:val="00254874"/>
    <w:rsid w:val="0025645F"/>
    <w:rsid w:val="0025788D"/>
    <w:rsid w:val="00257B46"/>
    <w:rsid w:val="0026120D"/>
    <w:rsid w:val="00262E73"/>
    <w:rsid w:val="00263A74"/>
    <w:rsid w:val="0026442F"/>
    <w:rsid w:val="00267607"/>
    <w:rsid w:val="00270A60"/>
    <w:rsid w:val="00273D63"/>
    <w:rsid w:val="002753CD"/>
    <w:rsid w:val="002830D7"/>
    <w:rsid w:val="00283215"/>
    <w:rsid w:val="002841B9"/>
    <w:rsid w:val="00285BB0"/>
    <w:rsid w:val="00286BEB"/>
    <w:rsid w:val="00290897"/>
    <w:rsid w:val="00292A17"/>
    <w:rsid w:val="002967F5"/>
    <w:rsid w:val="00296C3F"/>
    <w:rsid w:val="00297725"/>
    <w:rsid w:val="00297774"/>
    <w:rsid w:val="00297AFD"/>
    <w:rsid w:val="002A1FF8"/>
    <w:rsid w:val="002A328B"/>
    <w:rsid w:val="002A3DB9"/>
    <w:rsid w:val="002A66A5"/>
    <w:rsid w:val="002B102E"/>
    <w:rsid w:val="002B1626"/>
    <w:rsid w:val="002B2FC1"/>
    <w:rsid w:val="002B38D6"/>
    <w:rsid w:val="002B544A"/>
    <w:rsid w:val="002B62AD"/>
    <w:rsid w:val="002B7B06"/>
    <w:rsid w:val="002C0087"/>
    <w:rsid w:val="002C69A4"/>
    <w:rsid w:val="002C79B4"/>
    <w:rsid w:val="002D12BF"/>
    <w:rsid w:val="002D194A"/>
    <w:rsid w:val="002D1B18"/>
    <w:rsid w:val="002D6881"/>
    <w:rsid w:val="002E26FC"/>
    <w:rsid w:val="002E7413"/>
    <w:rsid w:val="002E7455"/>
    <w:rsid w:val="002E7AC9"/>
    <w:rsid w:val="002E7DC1"/>
    <w:rsid w:val="002F5344"/>
    <w:rsid w:val="002F67F9"/>
    <w:rsid w:val="00303A1F"/>
    <w:rsid w:val="00303CF5"/>
    <w:rsid w:val="00305590"/>
    <w:rsid w:val="003058FF"/>
    <w:rsid w:val="00311639"/>
    <w:rsid w:val="003126D1"/>
    <w:rsid w:val="00314444"/>
    <w:rsid w:val="003177A6"/>
    <w:rsid w:val="00323B2F"/>
    <w:rsid w:val="003248CB"/>
    <w:rsid w:val="00327764"/>
    <w:rsid w:val="00335DF0"/>
    <w:rsid w:val="00340715"/>
    <w:rsid w:val="003433E1"/>
    <w:rsid w:val="00346673"/>
    <w:rsid w:val="003509B6"/>
    <w:rsid w:val="00350B2C"/>
    <w:rsid w:val="00352AAA"/>
    <w:rsid w:val="00352B84"/>
    <w:rsid w:val="00360267"/>
    <w:rsid w:val="00364BA5"/>
    <w:rsid w:val="00366D39"/>
    <w:rsid w:val="00372C1F"/>
    <w:rsid w:val="00375BD5"/>
    <w:rsid w:val="00376017"/>
    <w:rsid w:val="003826B3"/>
    <w:rsid w:val="00382F12"/>
    <w:rsid w:val="00383F58"/>
    <w:rsid w:val="00385034"/>
    <w:rsid w:val="003850E3"/>
    <w:rsid w:val="00385CA5"/>
    <w:rsid w:val="0039336B"/>
    <w:rsid w:val="0039350E"/>
    <w:rsid w:val="003937C7"/>
    <w:rsid w:val="00395ECF"/>
    <w:rsid w:val="00396BCD"/>
    <w:rsid w:val="00397361"/>
    <w:rsid w:val="003A27E9"/>
    <w:rsid w:val="003A2E4A"/>
    <w:rsid w:val="003A4E01"/>
    <w:rsid w:val="003A7C89"/>
    <w:rsid w:val="003B24EA"/>
    <w:rsid w:val="003B48BE"/>
    <w:rsid w:val="003C1540"/>
    <w:rsid w:val="003C166F"/>
    <w:rsid w:val="003D0CC5"/>
    <w:rsid w:val="003D1E7C"/>
    <w:rsid w:val="003D3B0D"/>
    <w:rsid w:val="003D5E91"/>
    <w:rsid w:val="003E27FA"/>
    <w:rsid w:val="003E3714"/>
    <w:rsid w:val="003E6830"/>
    <w:rsid w:val="00400C95"/>
    <w:rsid w:val="00400D55"/>
    <w:rsid w:val="00402153"/>
    <w:rsid w:val="00402899"/>
    <w:rsid w:val="004033B6"/>
    <w:rsid w:val="0040598E"/>
    <w:rsid w:val="00405FF6"/>
    <w:rsid w:val="004074D9"/>
    <w:rsid w:val="0041162D"/>
    <w:rsid w:val="0041193E"/>
    <w:rsid w:val="00413ED6"/>
    <w:rsid w:val="00414053"/>
    <w:rsid w:val="004159C2"/>
    <w:rsid w:val="00415B7D"/>
    <w:rsid w:val="00416E0A"/>
    <w:rsid w:val="00424CF0"/>
    <w:rsid w:val="00425F31"/>
    <w:rsid w:val="004269CC"/>
    <w:rsid w:val="00426D60"/>
    <w:rsid w:val="00430570"/>
    <w:rsid w:val="004317EC"/>
    <w:rsid w:val="004330F1"/>
    <w:rsid w:val="00433402"/>
    <w:rsid w:val="004353CD"/>
    <w:rsid w:val="004450AC"/>
    <w:rsid w:val="00446F06"/>
    <w:rsid w:val="00453F17"/>
    <w:rsid w:val="004600ED"/>
    <w:rsid w:val="004602BF"/>
    <w:rsid w:val="0046186F"/>
    <w:rsid w:val="00462208"/>
    <w:rsid w:val="00464567"/>
    <w:rsid w:val="00465F4B"/>
    <w:rsid w:val="00466E30"/>
    <w:rsid w:val="00467B60"/>
    <w:rsid w:val="00470F8F"/>
    <w:rsid w:val="004744F0"/>
    <w:rsid w:val="00474CA5"/>
    <w:rsid w:val="00475293"/>
    <w:rsid w:val="00476BB2"/>
    <w:rsid w:val="00482114"/>
    <w:rsid w:val="004840B4"/>
    <w:rsid w:val="004858F2"/>
    <w:rsid w:val="00485CFF"/>
    <w:rsid w:val="004919AD"/>
    <w:rsid w:val="00492B1C"/>
    <w:rsid w:val="004A28A9"/>
    <w:rsid w:val="004A2DBF"/>
    <w:rsid w:val="004B04FE"/>
    <w:rsid w:val="004B0E2D"/>
    <w:rsid w:val="004B3CA9"/>
    <w:rsid w:val="004B6856"/>
    <w:rsid w:val="004B6E2F"/>
    <w:rsid w:val="004C196F"/>
    <w:rsid w:val="004C1EE2"/>
    <w:rsid w:val="004C239E"/>
    <w:rsid w:val="004C3F03"/>
    <w:rsid w:val="004C5177"/>
    <w:rsid w:val="004D2147"/>
    <w:rsid w:val="004E14B8"/>
    <w:rsid w:val="004E390E"/>
    <w:rsid w:val="004E4778"/>
    <w:rsid w:val="004F0325"/>
    <w:rsid w:val="004F3094"/>
    <w:rsid w:val="004F7DBC"/>
    <w:rsid w:val="00501C17"/>
    <w:rsid w:val="0050250C"/>
    <w:rsid w:val="0050362C"/>
    <w:rsid w:val="00510A84"/>
    <w:rsid w:val="00513155"/>
    <w:rsid w:val="0051636C"/>
    <w:rsid w:val="00516712"/>
    <w:rsid w:val="00517A1E"/>
    <w:rsid w:val="0052060A"/>
    <w:rsid w:val="00523F1E"/>
    <w:rsid w:val="00526259"/>
    <w:rsid w:val="0052648D"/>
    <w:rsid w:val="00527238"/>
    <w:rsid w:val="00531BC4"/>
    <w:rsid w:val="0053219A"/>
    <w:rsid w:val="00533E13"/>
    <w:rsid w:val="00534048"/>
    <w:rsid w:val="0053676B"/>
    <w:rsid w:val="00542CA2"/>
    <w:rsid w:val="00542CD9"/>
    <w:rsid w:val="005455A6"/>
    <w:rsid w:val="00545842"/>
    <w:rsid w:val="00552958"/>
    <w:rsid w:val="00552D21"/>
    <w:rsid w:val="00554672"/>
    <w:rsid w:val="005568E6"/>
    <w:rsid w:val="00560AFF"/>
    <w:rsid w:val="005619B3"/>
    <w:rsid w:val="005633F4"/>
    <w:rsid w:val="00564570"/>
    <w:rsid w:val="00566FA8"/>
    <w:rsid w:val="005675A4"/>
    <w:rsid w:val="00572FE5"/>
    <w:rsid w:val="005757CB"/>
    <w:rsid w:val="00576D0E"/>
    <w:rsid w:val="00577688"/>
    <w:rsid w:val="005776EF"/>
    <w:rsid w:val="00582F48"/>
    <w:rsid w:val="0058446F"/>
    <w:rsid w:val="00585C79"/>
    <w:rsid w:val="00587E8B"/>
    <w:rsid w:val="00593729"/>
    <w:rsid w:val="00595DC9"/>
    <w:rsid w:val="00597CDE"/>
    <w:rsid w:val="00597EFA"/>
    <w:rsid w:val="00597F03"/>
    <w:rsid w:val="005A3575"/>
    <w:rsid w:val="005A5433"/>
    <w:rsid w:val="005A58D9"/>
    <w:rsid w:val="005A6290"/>
    <w:rsid w:val="005A6434"/>
    <w:rsid w:val="005A64BA"/>
    <w:rsid w:val="005B0D79"/>
    <w:rsid w:val="005B24CF"/>
    <w:rsid w:val="005B5AF5"/>
    <w:rsid w:val="005B6900"/>
    <w:rsid w:val="005C23CF"/>
    <w:rsid w:val="005D0C96"/>
    <w:rsid w:val="005D3A38"/>
    <w:rsid w:val="005D5C47"/>
    <w:rsid w:val="005D72C9"/>
    <w:rsid w:val="005E2AD9"/>
    <w:rsid w:val="005E38B9"/>
    <w:rsid w:val="005E51A0"/>
    <w:rsid w:val="005F451A"/>
    <w:rsid w:val="00602CC8"/>
    <w:rsid w:val="00607044"/>
    <w:rsid w:val="00611A1C"/>
    <w:rsid w:val="0061221F"/>
    <w:rsid w:val="00617112"/>
    <w:rsid w:val="00617244"/>
    <w:rsid w:val="0062404E"/>
    <w:rsid w:val="00626C44"/>
    <w:rsid w:val="00626DDF"/>
    <w:rsid w:val="00627B52"/>
    <w:rsid w:val="00630EA7"/>
    <w:rsid w:val="00631240"/>
    <w:rsid w:val="00631F0D"/>
    <w:rsid w:val="00632AB5"/>
    <w:rsid w:val="00632ED5"/>
    <w:rsid w:val="00635771"/>
    <w:rsid w:val="00637BB6"/>
    <w:rsid w:val="00637CAA"/>
    <w:rsid w:val="0064078F"/>
    <w:rsid w:val="00641E87"/>
    <w:rsid w:val="006434EF"/>
    <w:rsid w:val="00651551"/>
    <w:rsid w:val="00660EC8"/>
    <w:rsid w:val="00661683"/>
    <w:rsid w:val="0066181A"/>
    <w:rsid w:val="00663B9F"/>
    <w:rsid w:val="00670731"/>
    <w:rsid w:val="00673F88"/>
    <w:rsid w:val="006815C9"/>
    <w:rsid w:val="006913EA"/>
    <w:rsid w:val="00691446"/>
    <w:rsid w:val="00695CA7"/>
    <w:rsid w:val="00696909"/>
    <w:rsid w:val="006A2768"/>
    <w:rsid w:val="006A414A"/>
    <w:rsid w:val="006A51C8"/>
    <w:rsid w:val="006A555D"/>
    <w:rsid w:val="006B1A92"/>
    <w:rsid w:val="006B633D"/>
    <w:rsid w:val="006B7B66"/>
    <w:rsid w:val="006C2664"/>
    <w:rsid w:val="006C46CD"/>
    <w:rsid w:val="006C6AF6"/>
    <w:rsid w:val="006D0982"/>
    <w:rsid w:val="006D30F8"/>
    <w:rsid w:val="006D5B5E"/>
    <w:rsid w:val="006D763B"/>
    <w:rsid w:val="006D791C"/>
    <w:rsid w:val="006E25BC"/>
    <w:rsid w:val="006E7CB0"/>
    <w:rsid w:val="006F3B6D"/>
    <w:rsid w:val="006F57CD"/>
    <w:rsid w:val="006F734E"/>
    <w:rsid w:val="007008B6"/>
    <w:rsid w:val="007017C2"/>
    <w:rsid w:val="00710886"/>
    <w:rsid w:val="00713A38"/>
    <w:rsid w:val="00713BC2"/>
    <w:rsid w:val="00714505"/>
    <w:rsid w:val="0072122F"/>
    <w:rsid w:val="007222E6"/>
    <w:rsid w:val="00724490"/>
    <w:rsid w:val="00727D88"/>
    <w:rsid w:val="0073072C"/>
    <w:rsid w:val="0073572F"/>
    <w:rsid w:val="00735E7B"/>
    <w:rsid w:val="00742C56"/>
    <w:rsid w:val="007439E2"/>
    <w:rsid w:val="00743A81"/>
    <w:rsid w:val="0074596D"/>
    <w:rsid w:val="00746D01"/>
    <w:rsid w:val="00746D37"/>
    <w:rsid w:val="0075258B"/>
    <w:rsid w:val="007541A2"/>
    <w:rsid w:val="0075527B"/>
    <w:rsid w:val="00760D82"/>
    <w:rsid w:val="00760F6A"/>
    <w:rsid w:val="007616EE"/>
    <w:rsid w:val="00765FCF"/>
    <w:rsid w:val="00771009"/>
    <w:rsid w:val="0077177D"/>
    <w:rsid w:val="007753C1"/>
    <w:rsid w:val="007769E2"/>
    <w:rsid w:val="00777F86"/>
    <w:rsid w:val="007806D2"/>
    <w:rsid w:val="007816F3"/>
    <w:rsid w:val="007826A7"/>
    <w:rsid w:val="0078324E"/>
    <w:rsid w:val="00783462"/>
    <w:rsid w:val="00783991"/>
    <w:rsid w:val="00784A1E"/>
    <w:rsid w:val="00786B87"/>
    <w:rsid w:val="00786D5E"/>
    <w:rsid w:val="0079142A"/>
    <w:rsid w:val="00793DEA"/>
    <w:rsid w:val="007A08C7"/>
    <w:rsid w:val="007A2D80"/>
    <w:rsid w:val="007A344F"/>
    <w:rsid w:val="007A3A60"/>
    <w:rsid w:val="007A3B25"/>
    <w:rsid w:val="007A3D46"/>
    <w:rsid w:val="007A59EE"/>
    <w:rsid w:val="007B1C9B"/>
    <w:rsid w:val="007B1CE5"/>
    <w:rsid w:val="007B27AD"/>
    <w:rsid w:val="007B5888"/>
    <w:rsid w:val="007B7186"/>
    <w:rsid w:val="007C0A1B"/>
    <w:rsid w:val="007C307A"/>
    <w:rsid w:val="007C5E78"/>
    <w:rsid w:val="007C6B5A"/>
    <w:rsid w:val="007D40E0"/>
    <w:rsid w:val="007D584C"/>
    <w:rsid w:val="007D6DB0"/>
    <w:rsid w:val="007E5954"/>
    <w:rsid w:val="007F035D"/>
    <w:rsid w:val="007F0CE1"/>
    <w:rsid w:val="007F1661"/>
    <w:rsid w:val="007F2B91"/>
    <w:rsid w:val="007F3F13"/>
    <w:rsid w:val="007F6703"/>
    <w:rsid w:val="007F67B9"/>
    <w:rsid w:val="00800820"/>
    <w:rsid w:val="00801280"/>
    <w:rsid w:val="00804776"/>
    <w:rsid w:val="0081113F"/>
    <w:rsid w:val="00812C97"/>
    <w:rsid w:val="00812F29"/>
    <w:rsid w:val="00814CA2"/>
    <w:rsid w:val="00816590"/>
    <w:rsid w:val="0082028C"/>
    <w:rsid w:val="0082069E"/>
    <w:rsid w:val="00822DEE"/>
    <w:rsid w:val="0082324A"/>
    <w:rsid w:val="0082384B"/>
    <w:rsid w:val="0082703E"/>
    <w:rsid w:val="0083373E"/>
    <w:rsid w:val="00835D58"/>
    <w:rsid w:val="00836616"/>
    <w:rsid w:val="0083679A"/>
    <w:rsid w:val="0083780D"/>
    <w:rsid w:val="00842C5B"/>
    <w:rsid w:val="00846187"/>
    <w:rsid w:val="008472E0"/>
    <w:rsid w:val="008474BF"/>
    <w:rsid w:val="008474FF"/>
    <w:rsid w:val="008527F6"/>
    <w:rsid w:val="00864039"/>
    <w:rsid w:val="0086430F"/>
    <w:rsid w:val="00864C12"/>
    <w:rsid w:val="00865A6F"/>
    <w:rsid w:val="00866EA2"/>
    <w:rsid w:val="00870031"/>
    <w:rsid w:val="00871904"/>
    <w:rsid w:val="00871D6D"/>
    <w:rsid w:val="0087299B"/>
    <w:rsid w:val="008732FB"/>
    <w:rsid w:val="008743FB"/>
    <w:rsid w:val="008829CB"/>
    <w:rsid w:val="00883EB5"/>
    <w:rsid w:val="0088400A"/>
    <w:rsid w:val="00884064"/>
    <w:rsid w:val="008852C3"/>
    <w:rsid w:val="008869D7"/>
    <w:rsid w:val="008877BD"/>
    <w:rsid w:val="008908FC"/>
    <w:rsid w:val="00891407"/>
    <w:rsid w:val="0089579B"/>
    <w:rsid w:val="00897E46"/>
    <w:rsid w:val="008A0E1F"/>
    <w:rsid w:val="008A19F8"/>
    <w:rsid w:val="008A21CB"/>
    <w:rsid w:val="008A3077"/>
    <w:rsid w:val="008A31F0"/>
    <w:rsid w:val="008A4D98"/>
    <w:rsid w:val="008A5BC4"/>
    <w:rsid w:val="008B184D"/>
    <w:rsid w:val="008B5FCE"/>
    <w:rsid w:val="008C0668"/>
    <w:rsid w:val="008C083B"/>
    <w:rsid w:val="008C3E6C"/>
    <w:rsid w:val="008C5434"/>
    <w:rsid w:val="008D0C22"/>
    <w:rsid w:val="008D0C88"/>
    <w:rsid w:val="008D252A"/>
    <w:rsid w:val="008D2664"/>
    <w:rsid w:val="008D36B6"/>
    <w:rsid w:val="008E1851"/>
    <w:rsid w:val="008E30E5"/>
    <w:rsid w:val="008E45A2"/>
    <w:rsid w:val="008E4CA1"/>
    <w:rsid w:val="008E6907"/>
    <w:rsid w:val="008F0F26"/>
    <w:rsid w:val="008F3918"/>
    <w:rsid w:val="0090064B"/>
    <w:rsid w:val="009007AC"/>
    <w:rsid w:val="00901698"/>
    <w:rsid w:val="0090666A"/>
    <w:rsid w:val="00910E7F"/>
    <w:rsid w:val="009168B5"/>
    <w:rsid w:val="00920C23"/>
    <w:rsid w:val="00931B26"/>
    <w:rsid w:val="00932419"/>
    <w:rsid w:val="00937EB2"/>
    <w:rsid w:val="0094175F"/>
    <w:rsid w:val="0094292D"/>
    <w:rsid w:val="009464B6"/>
    <w:rsid w:val="00946502"/>
    <w:rsid w:val="00952986"/>
    <w:rsid w:val="009656A9"/>
    <w:rsid w:val="009674BB"/>
    <w:rsid w:val="009728FA"/>
    <w:rsid w:val="00972BB1"/>
    <w:rsid w:val="0097461A"/>
    <w:rsid w:val="00974CD1"/>
    <w:rsid w:val="0098190E"/>
    <w:rsid w:val="00987355"/>
    <w:rsid w:val="009877F7"/>
    <w:rsid w:val="00991775"/>
    <w:rsid w:val="00995FF2"/>
    <w:rsid w:val="009A04A6"/>
    <w:rsid w:val="009A286A"/>
    <w:rsid w:val="009A2A16"/>
    <w:rsid w:val="009A4476"/>
    <w:rsid w:val="009A5993"/>
    <w:rsid w:val="009A5B0E"/>
    <w:rsid w:val="009A6D3B"/>
    <w:rsid w:val="009A7DFA"/>
    <w:rsid w:val="009B197E"/>
    <w:rsid w:val="009B317F"/>
    <w:rsid w:val="009C1839"/>
    <w:rsid w:val="009C25A7"/>
    <w:rsid w:val="009C4F2E"/>
    <w:rsid w:val="009D2839"/>
    <w:rsid w:val="009D6C5F"/>
    <w:rsid w:val="009E194F"/>
    <w:rsid w:val="009E2340"/>
    <w:rsid w:val="009E2957"/>
    <w:rsid w:val="009E3EEF"/>
    <w:rsid w:val="009E6D10"/>
    <w:rsid w:val="009E6D7D"/>
    <w:rsid w:val="009E749F"/>
    <w:rsid w:val="009F19F0"/>
    <w:rsid w:val="009F2940"/>
    <w:rsid w:val="009F2C81"/>
    <w:rsid w:val="009F2D01"/>
    <w:rsid w:val="00A019E2"/>
    <w:rsid w:val="00A051E3"/>
    <w:rsid w:val="00A108FF"/>
    <w:rsid w:val="00A2088D"/>
    <w:rsid w:val="00A20F90"/>
    <w:rsid w:val="00A22F54"/>
    <w:rsid w:val="00A23CB6"/>
    <w:rsid w:val="00A24D8D"/>
    <w:rsid w:val="00A25BD0"/>
    <w:rsid w:val="00A26B91"/>
    <w:rsid w:val="00A2759A"/>
    <w:rsid w:val="00A35ABF"/>
    <w:rsid w:val="00A3744F"/>
    <w:rsid w:val="00A45BC6"/>
    <w:rsid w:val="00A50518"/>
    <w:rsid w:val="00A50582"/>
    <w:rsid w:val="00A518E2"/>
    <w:rsid w:val="00A5308A"/>
    <w:rsid w:val="00A60D66"/>
    <w:rsid w:val="00A6138B"/>
    <w:rsid w:val="00A62447"/>
    <w:rsid w:val="00A6639E"/>
    <w:rsid w:val="00A6691E"/>
    <w:rsid w:val="00A76661"/>
    <w:rsid w:val="00A83A9A"/>
    <w:rsid w:val="00A845E6"/>
    <w:rsid w:val="00A857FF"/>
    <w:rsid w:val="00A90642"/>
    <w:rsid w:val="00A90C71"/>
    <w:rsid w:val="00A9317B"/>
    <w:rsid w:val="00A93C42"/>
    <w:rsid w:val="00A95CD6"/>
    <w:rsid w:val="00A97DD2"/>
    <w:rsid w:val="00AA1EF7"/>
    <w:rsid w:val="00AA2DE7"/>
    <w:rsid w:val="00AA609F"/>
    <w:rsid w:val="00AA6BB8"/>
    <w:rsid w:val="00AA77F2"/>
    <w:rsid w:val="00AB2295"/>
    <w:rsid w:val="00AB456A"/>
    <w:rsid w:val="00AB64A0"/>
    <w:rsid w:val="00AB6E8B"/>
    <w:rsid w:val="00AB7A59"/>
    <w:rsid w:val="00AB7F78"/>
    <w:rsid w:val="00AC0C5B"/>
    <w:rsid w:val="00AC235A"/>
    <w:rsid w:val="00AC2468"/>
    <w:rsid w:val="00AC3915"/>
    <w:rsid w:val="00AC53CA"/>
    <w:rsid w:val="00AC5B2C"/>
    <w:rsid w:val="00AC5C87"/>
    <w:rsid w:val="00AC7290"/>
    <w:rsid w:val="00AE2186"/>
    <w:rsid w:val="00AE439E"/>
    <w:rsid w:val="00AE5BAE"/>
    <w:rsid w:val="00AF3023"/>
    <w:rsid w:val="00AF46B6"/>
    <w:rsid w:val="00AF4B07"/>
    <w:rsid w:val="00AF7AC7"/>
    <w:rsid w:val="00B015C7"/>
    <w:rsid w:val="00B046F9"/>
    <w:rsid w:val="00B141B2"/>
    <w:rsid w:val="00B1796F"/>
    <w:rsid w:val="00B17A8F"/>
    <w:rsid w:val="00B24C3E"/>
    <w:rsid w:val="00B25337"/>
    <w:rsid w:val="00B254EA"/>
    <w:rsid w:val="00B302E5"/>
    <w:rsid w:val="00B308C9"/>
    <w:rsid w:val="00B320C4"/>
    <w:rsid w:val="00B32410"/>
    <w:rsid w:val="00B33419"/>
    <w:rsid w:val="00B3487F"/>
    <w:rsid w:val="00B3581C"/>
    <w:rsid w:val="00B37699"/>
    <w:rsid w:val="00B43399"/>
    <w:rsid w:val="00B470A9"/>
    <w:rsid w:val="00B47810"/>
    <w:rsid w:val="00B51FBD"/>
    <w:rsid w:val="00B555DD"/>
    <w:rsid w:val="00B560E6"/>
    <w:rsid w:val="00B57E70"/>
    <w:rsid w:val="00B62694"/>
    <w:rsid w:val="00B62734"/>
    <w:rsid w:val="00B65658"/>
    <w:rsid w:val="00B665C5"/>
    <w:rsid w:val="00B70983"/>
    <w:rsid w:val="00B734B8"/>
    <w:rsid w:val="00B775D8"/>
    <w:rsid w:val="00B81F3D"/>
    <w:rsid w:val="00B85900"/>
    <w:rsid w:val="00B869D6"/>
    <w:rsid w:val="00B879C4"/>
    <w:rsid w:val="00B902C1"/>
    <w:rsid w:val="00B927EE"/>
    <w:rsid w:val="00BA6AFE"/>
    <w:rsid w:val="00BB2119"/>
    <w:rsid w:val="00BB2ADC"/>
    <w:rsid w:val="00BB7BE3"/>
    <w:rsid w:val="00BC0810"/>
    <w:rsid w:val="00BC0946"/>
    <w:rsid w:val="00BC0FC1"/>
    <w:rsid w:val="00BC1AE1"/>
    <w:rsid w:val="00BC2915"/>
    <w:rsid w:val="00BC339F"/>
    <w:rsid w:val="00BC58BA"/>
    <w:rsid w:val="00BD06CF"/>
    <w:rsid w:val="00BD3D33"/>
    <w:rsid w:val="00BD77F9"/>
    <w:rsid w:val="00BD7F4E"/>
    <w:rsid w:val="00BE5B66"/>
    <w:rsid w:val="00BE75A7"/>
    <w:rsid w:val="00BF0613"/>
    <w:rsid w:val="00BF26F7"/>
    <w:rsid w:val="00BF2DB9"/>
    <w:rsid w:val="00BF492E"/>
    <w:rsid w:val="00BF60D4"/>
    <w:rsid w:val="00BF61F5"/>
    <w:rsid w:val="00C001A0"/>
    <w:rsid w:val="00C0087F"/>
    <w:rsid w:val="00C020B5"/>
    <w:rsid w:val="00C06B15"/>
    <w:rsid w:val="00C07A67"/>
    <w:rsid w:val="00C10CFD"/>
    <w:rsid w:val="00C11911"/>
    <w:rsid w:val="00C16266"/>
    <w:rsid w:val="00C2027A"/>
    <w:rsid w:val="00C20CFD"/>
    <w:rsid w:val="00C21310"/>
    <w:rsid w:val="00C24580"/>
    <w:rsid w:val="00C24CEA"/>
    <w:rsid w:val="00C25779"/>
    <w:rsid w:val="00C25B6D"/>
    <w:rsid w:val="00C264CC"/>
    <w:rsid w:val="00C27CB7"/>
    <w:rsid w:val="00C309B5"/>
    <w:rsid w:val="00C3385D"/>
    <w:rsid w:val="00C3501E"/>
    <w:rsid w:val="00C3585B"/>
    <w:rsid w:val="00C3598A"/>
    <w:rsid w:val="00C35A5E"/>
    <w:rsid w:val="00C363F4"/>
    <w:rsid w:val="00C3703A"/>
    <w:rsid w:val="00C370CE"/>
    <w:rsid w:val="00C41E9F"/>
    <w:rsid w:val="00C515A6"/>
    <w:rsid w:val="00C52345"/>
    <w:rsid w:val="00C552E1"/>
    <w:rsid w:val="00C60812"/>
    <w:rsid w:val="00C62CD7"/>
    <w:rsid w:val="00C6638D"/>
    <w:rsid w:val="00C66ED3"/>
    <w:rsid w:val="00C70906"/>
    <w:rsid w:val="00C71F82"/>
    <w:rsid w:val="00C7267F"/>
    <w:rsid w:val="00C740A5"/>
    <w:rsid w:val="00C75ED1"/>
    <w:rsid w:val="00C76F03"/>
    <w:rsid w:val="00C82936"/>
    <w:rsid w:val="00C8439D"/>
    <w:rsid w:val="00C84786"/>
    <w:rsid w:val="00C85095"/>
    <w:rsid w:val="00C86188"/>
    <w:rsid w:val="00C8683D"/>
    <w:rsid w:val="00C86BBE"/>
    <w:rsid w:val="00C91673"/>
    <w:rsid w:val="00C95F4B"/>
    <w:rsid w:val="00CA03C3"/>
    <w:rsid w:val="00CA0AB8"/>
    <w:rsid w:val="00CA644F"/>
    <w:rsid w:val="00CA6520"/>
    <w:rsid w:val="00CB0536"/>
    <w:rsid w:val="00CB2FD1"/>
    <w:rsid w:val="00CB711A"/>
    <w:rsid w:val="00CC2C9B"/>
    <w:rsid w:val="00CC5FC4"/>
    <w:rsid w:val="00CC691B"/>
    <w:rsid w:val="00CC75D1"/>
    <w:rsid w:val="00CD08EC"/>
    <w:rsid w:val="00CD5008"/>
    <w:rsid w:val="00CD7DDF"/>
    <w:rsid w:val="00CE224A"/>
    <w:rsid w:val="00CE2F2A"/>
    <w:rsid w:val="00CE3547"/>
    <w:rsid w:val="00CE4670"/>
    <w:rsid w:val="00CE4E4C"/>
    <w:rsid w:val="00CE5E11"/>
    <w:rsid w:val="00CF2F0C"/>
    <w:rsid w:val="00CF536E"/>
    <w:rsid w:val="00D014C2"/>
    <w:rsid w:val="00D015BA"/>
    <w:rsid w:val="00D04E80"/>
    <w:rsid w:val="00D07204"/>
    <w:rsid w:val="00D07376"/>
    <w:rsid w:val="00D101CD"/>
    <w:rsid w:val="00D15E2D"/>
    <w:rsid w:val="00D17C1B"/>
    <w:rsid w:val="00D21D1E"/>
    <w:rsid w:val="00D23D71"/>
    <w:rsid w:val="00D272BA"/>
    <w:rsid w:val="00D277A4"/>
    <w:rsid w:val="00D33369"/>
    <w:rsid w:val="00D368D4"/>
    <w:rsid w:val="00D36E4E"/>
    <w:rsid w:val="00D405A6"/>
    <w:rsid w:val="00D40815"/>
    <w:rsid w:val="00D47E3C"/>
    <w:rsid w:val="00D52BA2"/>
    <w:rsid w:val="00D52F2C"/>
    <w:rsid w:val="00D54C6F"/>
    <w:rsid w:val="00D61ED7"/>
    <w:rsid w:val="00D65F81"/>
    <w:rsid w:val="00D67585"/>
    <w:rsid w:val="00D677B2"/>
    <w:rsid w:val="00D70FDA"/>
    <w:rsid w:val="00D71683"/>
    <w:rsid w:val="00D71D45"/>
    <w:rsid w:val="00D72ACA"/>
    <w:rsid w:val="00D76644"/>
    <w:rsid w:val="00D81BEB"/>
    <w:rsid w:val="00D82292"/>
    <w:rsid w:val="00D82C8D"/>
    <w:rsid w:val="00D83EA6"/>
    <w:rsid w:val="00D84743"/>
    <w:rsid w:val="00D92816"/>
    <w:rsid w:val="00D929C9"/>
    <w:rsid w:val="00D93454"/>
    <w:rsid w:val="00D93AD2"/>
    <w:rsid w:val="00D954D9"/>
    <w:rsid w:val="00D96B14"/>
    <w:rsid w:val="00D97FAA"/>
    <w:rsid w:val="00DA18A3"/>
    <w:rsid w:val="00DA21DE"/>
    <w:rsid w:val="00DA2AD6"/>
    <w:rsid w:val="00DA3DC7"/>
    <w:rsid w:val="00DA3F41"/>
    <w:rsid w:val="00DA4455"/>
    <w:rsid w:val="00DA5638"/>
    <w:rsid w:val="00DA71AD"/>
    <w:rsid w:val="00DB4E26"/>
    <w:rsid w:val="00DB696E"/>
    <w:rsid w:val="00DB7B79"/>
    <w:rsid w:val="00DC248C"/>
    <w:rsid w:val="00DC5542"/>
    <w:rsid w:val="00DC78CA"/>
    <w:rsid w:val="00DD036F"/>
    <w:rsid w:val="00DD0811"/>
    <w:rsid w:val="00DD2DAB"/>
    <w:rsid w:val="00DD2E54"/>
    <w:rsid w:val="00DD55C1"/>
    <w:rsid w:val="00DD563F"/>
    <w:rsid w:val="00DD79E4"/>
    <w:rsid w:val="00DE2BF2"/>
    <w:rsid w:val="00DE3982"/>
    <w:rsid w:val="00DE4B5B"/>
    <w:rsid w:val="00DE5966"/>
    <w:rsid w:val="00DE6051"/>
    <w:rsid w:val="00DE6537"/>
    <w:rsid w:val="00DF2B93"/>
    <w:rsid w:val="00DF3033"/>
    <w:rsid w:val="00DF5833"/>
    <w:rsid w:val="00DF5944"/>
    <w:rsid w:val="00DF74FF"/>
    <w:rsid w:val="00DF7BAF"/>
    <w:rsid w:val="00E04818"/>
    <w:rsid w:val="00E10770"/>
    <w:rsid w:val="00E10B6D"/>
    <w:rsid w:val="00E11D99"/>
    <w:rsid w:val="00E14DAE"/>
    <w:rsid w:val="00E15ED5"/>
    <w:rsid w:val="00E166E6"/>
    <w:rsid w:val="00E16FE0"/>
    <w:rsid w:val="00E17879"/>
    <w:rsid w:val="00E212FF"/>
    <w:rsid w:val="00E26FF8"/>
    <w:rsid w:val="00E302EF"/>
    <w:rsid w:val="00E30328"/>
    <w:rsid w:val="00E3091A"/>
    <w:rsid w:val="00E31C05"/>
    <w:rsid w:val="00E36CB7"/>
    <w:rsid w:val="00E401A6"/>
    <w:rsid w:val="00E40CEA"/>
    <w:rsid w:val="00E4408C"/>
    <w:rsid w:val="00E44E1C"/>
    <w:rsid w:val="00E45A3D"/>
    <w:rsid w:val="00E47DB1"/>
    <w:rsid w:val="00E50B29"/>
    <w:rsid w:val="00E5451C"/>
    <w:rsid w:val="00E56D63"/>
    <w:rsid w:val="00E5704D"/>
    <w:rsid w:val="00E645B8"/>
    <w:rsid w:val="00E673B3"/>
    <w:rsid w:val="00E703B4"/>
    <w:rsid w:val="00E71D49"/>
    <w:rsid w:val="00E71DB0"/>
    <w:rsid w:val="00E743E6"/>
    <w:rsid w:val="00E80854"/>
    <w:rsid w:val="00E83870"/>
    <w:rsid w:val="00E91F36"/>
    <w:rsid w:val="00E91FAB"/>
    <w:rsid w:val="00E9617C"/>
    <w:rsid w:val="00EA24D7"/>
    <w:rsid w:val="00EA3215"/>
    <w:rsid w:val="00EA50EC"/>
    <w:rsid w:val="00EA6AF8"/>
    <w:rsid w:val="00EB42A6"/>
    <w:rsid w:val="00EB6E46"/>
    <w:rsid w:val="00EB7099"/>
    <w:rsid w:val="00EC55AE"/>
    <w:rsid w:val="00ED1BAC"/>
    <w:rsid w:val="00ED476D"/>
    <w:rsid w:val="00EE5432"/>
    <w:rsid w:val="00EE68D5"/>
    <w:rsid w:val="00EF10E0"/>
    <w:rsid w:val="00EF1D33"/>
    <w:rsid w:val="00EF2C14"/>
    <w:rsid w:val="00EF45BB"/>
    <w:rsid w:val="00EF5F03"/>
    <w:rsid w:val="00F00922"/>
    <w:rsid w:val="00F018F4"/>
    <w:rsid w:val="00F02475"/>
    <w:rsid w:val="00F04E06"/>
    <w:rsid w:val="00F10F0E"/>
    <w:rsid w:val="00F1184E"/>
    <w:rsid w:val="00F133E7"/>
    <w:rsid w:val="00F22695"/>
    <w:rsid w:val="00F30CA1"/>
    <w:rsid w:val="00F31506"/>
    <w:rsid w:val="00F35C2B"/>
    <w:rsid w:val="00F362F9"/>
    <w:rsid w:val="00F40525"/>
    <w:rsid w:val="00F408E6"/>
    <w:rsid w:val="00F421AC"/>
    <w:rsid w:val="00F434E2"/>
    <w:rsid w:val="00F43735"/>
    <w:rsid w:val="00F4404F"/>
    <w:rsid w:val="00F45445"/>
    <w:rsid w:val="00F45DC1"/>
    <w:rsid w:val="00F47CE7"/>
    <w:rsid w:val="00F54ADA"/>
    <w:rsid w:val="00F63576"/>
    <w:rsid w:val="00F66ACB"/>
    <w:rsid w:val="00F66BD8"/>
    <w:rsid w:val="00F66C1F"/>
    <w:rsid w:val="00F672FD"/>
    <w:rsid w:val="00F72511"/>
    <w:rsid w:val="00F72ACC"/>
    <w:rsid w:val="00F740A6"/>
    <w:rsid w:val="00F80030"/>
    <w:rsid w:val="00F82922"/>
    <w:rsid w:val="00F854BB"/>
    <w:rsid w:val="00F85B12"/>
    <w:rsid w:val="00F85D7E"/>
    <w:rsid w:val="00F90A35"/>
    <w:rsid w:val="00F94CF5"/>
    <w:rsid w:val="00F96CA9"/>
    <w:rsid w:val="00FA2571"/>
    <w:rsid w:val="00FA31C8"/>
    <w:rsid w:val="00FB061F"/>
    <w:rsid w:val="00FB0D23"/>
    <w:rsid w:val="00FB2985"/>
    <w:rsid w:val="00FB2F21"/>
    <w:rsid w:val="00FB3954"/>
    <w:rsid w:val="00FB4E46"/>
    <w:rsid w:val="00FC0747"/>
    <w:rsid w:val="00FC3E77"/>
    <w:rsid w:val="00FC4329"/>
    <w:rsid w:val="00FC6EFF"/>
    <w:rsid w:val="00FC70D9"/>
    <w:rsid w:val="00FD0154"/>
    <w:rsid w:val="00FD0D32"/>
    <w:rsid w:val="00FD33D6"/>
    <w:rsid w:val="00FD4358"/>
    <w:rsid w:val="00FD476A"/>
    <w:rsid w:val="00FD5335"/>
    <w:rsid w:val="00FD5D55"/>
    <w:rsid w:val="00FE5EF9"/>
    <w:rsid w:val="00FF1F23"/>
    <w:rsid w:val="0A59BF73"/>
    <w:rsid w:val="23518896"/>
    <w:rsid w:val="2AF00EED"/>
    <w:rsid w:val="32F8EDE6"/>
    <w:rsid w:val="4095EC0F"/>
    <w:rsid w:val="43097E9E"/>
    <w:rsid w:val="54A71C0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03658"/>
  <w15:docId w15:val="{160106E4-475B-42F6-A537-F7094E46549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3"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19" w:semiHidden="1" w:unhideWhenUsed="1" w:qFormat="1"/>
    <w:lsdException w:name="heading 6" w:uiPriority="19" w:semiHidden="1" w:qFormat="1"/>
    <w:lsdException w:name="heading 7" w:uiPriority="19" w:semiHidden="1" w:qFormat="1"/>
    <w:lsdException w:name="heading 8" w:uiPriority="19" w:semiHidden="1" w:qFormat="1"/>
    <w:lsdException w:name="heading 9" w:uiPriority="1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lsdException w:name="toc 7" w:uiPriority="39" w:semiHidden="1"/>
    <w:lsdException w:name="toc 8" w:uiPriority="39" w:semiHidden="1"/>
    <w:lsdException w:name="toc 9" w:uiPriority="39" w:semiHidden="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3"/>
    <w:qFormat/>
    <w:rsid w:val="004B0E2D"/>
    <w:pPr>
      <w:spacing w:after="120" w:line="264" w:lineRule="auto"/>
    </w:pPr>
    <w:rPr>
      <w:rFonts w:ascii="Arial" w:hAnsi="Arial"/>
      <w:color w:val="888B8D"/>
      <w:sz w:val="20"/>
    </w:rPr>
  </w:style>
  <w:style w:type="paragraph" w:styleId="Heading1">
    <w:name w:val="heading 1"/>
    <w:basedOn w:val="Normal"/>
    <w:next w:val="Heading1Cont"/>
    <w:link w:val="Heading1Char"/>
    <w:qFormat/>
    <w:rsid w:val="004B0E2D"/>
    <w:pPr>
      <w:keepNext/>
      <w:keepLines/>
      <w:pageBreakBefore/>
      <w:spacing w:after="0" w:line="240" w:lineRule="auto"/>
      <w:ind w:left="-3459"/>
      <w:outlineLvl w:val="0"/>
    </w:pPr>
    <w:rPr>
      <w:rFonts w:eastAsiaTheme="majorEastAsia" w:cstheme="majorBidi"/>
      <w:bCs/>
      <w:color w:val="000000"/>
      <w:sz w:val="48"/>
      <w:szCs w:val="28"/>
    </w:rPr>
  </w:style>
  <w:style w:type="paragraph" w:styleId="Heading2">
    <w:name w:val="heading 2"/>
    <w:basedOn w:val="Normal"/>
    <w:next w:val="Normal"/>
    <w:link w:val="Heading2Char"/>
    <w:qFormat/>
    <w:rsid w:val="004B0E2D"/>
    <w:pPr>
      <w:keepNext/>
      <w:keepLines/>
      <w:spacing w:before="240" w:after="0"/>
      <w:outlineLvl w:val="1"/>
    </w:pPr>
    <w:rPr>
      <w:rFonts w:eastAsiaTheme="majorEastAsia" w:cstheme="majorBidi"/>
      <w:b/>
      <w:bCs/>
      <w:color w:val="000000"/>
      <w:sz w:val="28"/>
      <w:szCs w:val="26"/>
    </w:rPr>
  </w:style>
  <w:style w:type="paragraph" w:styleId="Heading3">
    <w:name w:val="heading 3"/>
    <w:basedOn w:val="Normal"/>
    <w:next w:val="Normal"/>
    <w:link w:val="Heading3Char"/>
    <w:qFormat/>
    <w:rsid w:val="004B0E2D"/>
    <w:pPr>
      <w:keepNext/>
      <w:keepLines/>
      <w:spacing w:before="240" w:after="0"/>
      <w:outlineLvl w:val="2"/>
    </w:pPr>
    <w:rPr>
      <w:rFonts w:eastAsiaTheme="majorEastAsia" w:cstheme="majorBidi"/>
      <w:bCs/>
      <w:color w:val="000000"/>
    </w:rPr>
  </w:style>
  <w:style w:type="paragraph" w:styleId="Heading4">
    <w:name w:val="heading 4"/>
    <w:basedOn w:val="Normal"/>
    <w:next w:val="Normal"/>
    <w:link w:val="Heading4Char"/>
    <w:qFormat/>
    <w:rsid w:val="004B0E2D"/>
    <w:pPr>
      <w:keepNext/>
      <w:keepLines/>
      <w:spacing w:before="240" w:after="0"/>
      <w:outlineLvl w:val="3"/>
    </w:pPr>
    <w:rPr>
      <w:rFonts w:eastAsiaTheme="majorEastAsia" w:cstheme="majorBidi"/>
      <w:bCs/>
      <w:i/>
      <w:iCs/>
      <w:color w:val="000000"/>
    </w:rPr>
  </w:style>
  <w:style w:type="paragraph" w:styleId="Heading5">
    <w:name w:val="heading 5"/>
    <w:basedOn w:val="Normal"/>
    <w:next w:val="Normal"/>
    <w:link w:val="Heading5Char"/>
    <w:uiPriority w:val="19"/>
    <w:semiHidden/>
    <w:qFormat/>
    <w:rsid w:val="004B0E2D"/>
    <w:pPr>
      <w:keepNext/>
      <w:keepLines/>
      <w:spacing w:before="240" w:after="0"/>
      <w:outlineLvl w:val="4"/>
    </w:pPr>
    <w:rPr>
      <w:rFonts w:eastAsiaTheme="majorEastAsia" w:cstheme="majorBidi"/>
      <w:i/>
      <w:color w:val="auto"/>
      <w:sz w:val="24"/>
    </w:rPr>
  </w:style>
  <w:style w:type="paragraph" w:styleId="Heading6">
    <w:name w:val="heading 6"/>
    <w:basedOn w:val="Normal"/>
    <w:next w:val="Normal"/>
    <w:link w:val="Heading6Char"/>
    <w:uiPriority w:val="19"/>
    <w:semiHidden/>
    <w:qFormat/>
    <w:rsid w:val="004B0E2D"/>
    <w:pPr>
      <w:keepNext/>
      <w:keepLines/>
      <w:spacing w:before="200" w:after="0"/>
      <w:outlineLvl w:val="5"/>
    </w:pPr>
    <w:rPr>
      <w:rFonts w:asciiTheme="majorHAnsi" w:hAnsiTheme="majorHAnsi" w:eastAsiaTheme="majorEastAsia" w:cstheme="majorBidi"/>
      <w:i/>
      <w:iCs/>
      <w:color w:val="0B1936" w:themeColor="accent1" w:themeShade="7F"/>
    </w:rPr>
  </w:style>
  <w:style w:type="paragraph" w:styleId="Heading7">
    <w:name w:val="heading 7"/>
    <w:basedOn w:val="Normal"/>
    <w:next w:val="Normal"/>
    <w:link w:val="Heading7Char"/>
    <w:uiPriority w:val="19"/>
    <w:semiHidden/>
    <w:qFormat/>
    <w:rsid w:val="004B0E2D"/>
    <w:pPr>
      <w:keepNext/>
      <w:keepLines/>
      <w:spacing w:before="200" w:after="0"/>
      <w:outlineLvl w:val="6"/>
    </w:pPr>
    <w:rPr>
      <w:rFonts w:asciiTheme="majorHAnsi" w:hAnsiTheme="majorHAnsi" w:eastAsiaTheme="majorEastAsia" w:cstheme="majorBidi"/>
      <w:i/>
      <w:iCs/>
      <w:color w:val="2658BC" w:themeColor="text1" w:themeTint="BF"/>
    </w:rPr>
  </w:style>
  <w:style w:type="paragraph" w:styleId="Heading8">
    <w:name w:val="heading 8"/>
    <w:basedOn w:val="Normal"/>
    <w:next w:val="Normal"/>
    <w:link w:val="Heading8Char"/>
    <w:uiPriority w:val="19"/>
    <w:semiHidden/>
    <w:qFormat/>
    <w:rsid w:val="004B0E2D"/>
    <w:pPr>
      <w:keepNext/>
      <w:keepLines/>
      <w:spacing w:before="200" w:after="0"/>
      <w:outlineLvl w:val="7"/>
    </w:pPr>
    <w:rPr>
      <w:rFonts w:asciiTheme="majorHAnsi" w:hAnsiTheme="majorHAnsi" w:eastAsiaTheme="majorEastAsia" w:cstheme="majorBidi"/>
      <w:color w:val="2658BC" w:themeColor="text1" w:themeTint="BF"/>
      <w:szCs w:val="20"/>
    </w:rPr>
  </w:style>
  <w:style w:type="paragraph" w:styleId="Heading9">
    <w:name w:val="heading 9"/>
    <w:basedOn w:val="Normal"/>
    <w:next w:val="Normal"/>
    <w:link w:val="Heading9Char"/>
    <w:uiPriority w:val="19"/>
    <w:semiHidden/>
    <w:qFormat/>
    <w:rsid w:val="004B0E2D"/>
    <w:pPr>
      <w:keepNext/>
      <w:keepLines/>
      <w:spacing w:before="200" w:after="0"/>
      <w:outlineLvl w:val="8"/>
    </w:pPr>
    <w:rPr>
      <w:rFonts w:asciiTheme="majorHAnsi" w:hAnsiTheme="majorHAnsi" w:eastAsiaTheme="majorEastAsia" w:cstheme="majorBidi"/>
      <w:i/>
      <w:iCs/>
      <w:color w:val="2658BC" w:themeColor="text1" w:themeTint="BF"/>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py" w:customStyle="1">
    <w:name w:val="Copy"/>
    <w:basedOn w:val="Normal"/>
    <w:uiPriority w:val="19"/>
    <w:semiHidden/>
    <w:qFormat/>
    <w:rsid w:val="004B0E2D"/>
    <w:pPr>
      <w:spacing w:before="120"/>
      <w:ind w:left="680" w:hanging="680"/>
    </w:pPr>
    <w:rPr>
      <w:rFonts w:ascii="Verdana" w:hAnsi="Verdana"/>
      <w:sz w:val="16"/>
    </w:rPr>
  </w:style>
  <w:style w:type="paragraph" w:styleId="Divider" w:customStyle="1">
    <w:name w:val="Divider"/>
    <w:basedOn w:val="Heading1NoToc"/>
    <w:next w:val="DividerText"/>
    <w:qFormat/>
    <w:rsid w:val="004B0E2D"/>
    <w:pPr>
      <w:spacing w:before="5200"/>
    </w:pPr>
    <w:rPr>
      <w:color w:val="FFFFFF"/>
    </w:rPr>
  </w:style>
  <w:style w:type="paragraph" w:styleId="DividerText" w:customStyle="1">
    <w:name w:val="DividerText"/>
    <w:basedOn w:val="Heading1Cont"/>
    <w:qFormat/>
    <w:rsid w:val="004B0E2D"/>
    <w:rPr>
      <w:color w:val="FFFFFF"/>
    </w:rPr>
  </w:style>
  <w:style w:type="character" w:styleId="Heading2Char" w:customStyle="1">
    <w:name w:val="Heading 2 Char"/>
    <w:basedOn w:val="DefaultParagraphFont"/>
    <w:link w:val="Heading2"/>
    <w:rsid w:val="004B0E2D"/>
    <w:rPr>
      <w:rFonts w:ascii="Arial" w:hAnsi="Arial" w:eastAsiaTheme="majorEastAsia" w:cstheme="majorBidi"/>
      <w:b/>
      <w:bCs/>
      <w:color w:val="000000"/>
      <w:sz w:val="28"/>
      <w:szCs w:val="26"/>
    </w:rPr>
  </w:style>
  <w:style w:type="character" w:styleId="Heading1Char" w:customStyle="1">
    <w:name w:val="Heading 1 Char"/>
    <w:basedOn w:val="DefaultParagraphFont"/>
    <w:link w:val="Heading1"/>
    <w:rsid w:val="004B0E2D"/>
    <w:rPr>
      <w:rFonts w:ascii="Arial" w:hAnsi="Arial" w:eastAsiaTheme="majorEastAsia" w:cstheme="majorBidi"/>
      <w:bCs/>
      <w:color w:val="000000"/>
      <w:sz w:val="48"/>
      <w:szCs w:val="28"/>
    </w:rPr>
  </w:style>
  <w:style w:type="character" w:styleId="Heading3Char" w:customStyle="1">
    <w:name w:val="Heading 3 Char"/>
    <w:basedOn w:val="DefaultParagraphFont"/>
    <w:link w:val="Heading3"/>
    <w:rsid w:val="004B0E2D"/>
    <w:rPr>
      <w:rFonts w:ascii="Arial" w:hAnsi="Arial" w:eastAsiaTheme="majorEastAsia" w:cstheme="majorBidi"/>
      <w:bCs/>
      <w:color w:val="000000"/>
      <w:sz w:val="20"/>
    </w:rPr>
  </w:style>
  <w:style w:type="paragraph" w:styleId="Heading1Cont" w:customStyle="1">
    <w:name w:val="Heading 1Cont"/>
    <w:basedOn w:val="Heading1"/>
    <w:next w:val="Normal"/>
    <w:qFormat/>
    <w:rsid w:val="004B0E2D"/>
    <w:pPr>
      <w:pageBreakBefore w:val="0"/>
      <w:spacing w:after="360"/>
    </w:pPr>
    <w:rPr>
      <w:color w:val="888B8D"/>
    </w:rPr>
  </w:style>
  <w:style w:type="character" w:styleId="Heading4Char" w:customStyle="1">
    <w:name w:val="Heading 4 Char"/>
    <w:basedOn w:val="DefaultParagraphFont"/>
    <w:link w:val="Heading4"/>
    <w:rsid w:val="004B0E2D"/>
    <w:rPr>
      <w:rFonts w:ascii="Arial" w:hAnsi="Arial" w:eastAsiaTheme="majorEastAsia" w:cstheme="majorBidi"/>
      <w:bCs/>
      <w:i/>
      <w:iCs/>
      <w:color w:val="000000"/>
      <w:sz w:val="20"/>
    </w:rPr>
  </w:style>
  <w:style w:type="paragraph" w:styleId="ProfileName" w:customStyle="1">
    <w:name w:val="ProfileName"/>
    <w:basedOn w:val="Normal"/>
    <w:next w:val="ProfileJob"/>
    <w:qFormat/>
    <w:rsid w:val="004B0E2D"/>
    <w:pPr>
      <w:pBdr>
        <w:top w:val="dotted" w:color="auto" w:sz="12" w:space="1"/>
      </w:pBdr>
      <w:spacing w:after="60" w:line="240" w:lineRule="auto"/>
    </w:pPr>
    <w:rPr>
      <w:b/>
      <w:color w:val="000000"/>
    </w:rPr>
  </w:style>
  <w:style w:type="paragraph" w:styleId="ProfileJob" w:customStyle="1">
    <w:name w:val="ProfileJob"/>
    <w:basedOn w:val="Normal"/>
    <w:next w:val="ProfileSector"/>
    <w:uiPriority w:val="13"/>
    <w:qFormat/>
    <w:rsid w:val="004B0E2D"/>
    <w:pPr>
      <w:spacing w:after="0" w:line="240" w:lineRule="auto"/>
    </w:pPr>
    <w:rPr>
      <w:color w:val="000000"/>
      <w:sz w:val="16"/>
    </w:rPr>
  </w:style>
  <w:style w:type="paragraph" w:styleId="ProfileSector" w:customStyle="1">
    <w:name w:val="ProfileSector"/>
    <w:basedOn w:val="ProfileJob"/>
    <w:next w:val="ProfileTel"/>
    <w:uiPriority w:val="13"/>
    <w:qFormat/>
    <w:rsid w:val="004B0E2D"/>
    <w:pPr>
      <w:spacing w:after="60"/>
    </w:pPr>
  </w:style>
  <w:style w:type="paragraph" w:styleId="BalloonText">
    <w:name w:val="Balloon Text"/>
    <w:basedOn w:val="Normal"/>
    <w:link w:val="BalloonTextChar"/>
    <w:uiPriority w:val="99"/>
    <w:semiHidden/>
    <w:unhideWhenUsed/>
    <w:rsid w:val="004B0E2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B0E2D"/>
    <w:rPr>
      <w:rFonts w:ascii="Tahoma" w:hAnsi="Tahoma" w:cs="Tahoma"/>
      <w:color w:val="888B8D"/>
      <w:sz w:val="16"/>
      <w:szCs w:val="16"/>
    </w:rPr>
  </w:style>
  <w:style w:type="table" w:styleId="TableGrid">
    <w:name w:val="Table Grid"/>
    <w:basedOn w:val="TableNormal"/>
    <w:uiPriority w:val="59"/>
    <w:rsid w:val="004B0E2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troduction" w:customStyle="1">
    <w:name w:val="Introduction"/>
    <w:basedOn w:val="Normal"/>
    <w:uiPriority w:val="9"/>
    <w:qFormat/>
    <w:rsid w:val="004B0E2D"/>
    <w:rPr>
      <w:sz w:val="28"/>
    </w:rPr>
  </w:style>
  <w:style w:type="character" w:styleId="CharBlack" w:customStyle="1">
    <w:name w:val="CharBlack"/>
    <w:basedOn w:val="DefaultParagraphFont"/>
    <w:uiPriority w:val="8"/>
    <w:qFormat/>
    <w:rsid w:val="004B0E2D"/>
    <w:rPr>
      <w:color w:val="16336D" w:themeColor="accent1"/>
    </w:rPr>
  </w:style>
  <w:style w:type="paragraph" w:styleId="Bullet1" w:customStyle="1">
    <w:name w:val="Bullet1"/>
    <w:basedOn w:val="Normal"/>
    <w:qFormat/>
    <w:rsid w:val="004B0E2D"/>
    <w:pPr>
      <w:numPr>
        <w:numId w:val="18"/>
      </w:numPr>
    </w:pPr>
  </w:style>
  <w:style w:type="paragraph" w:styleId="Bullet2" w:customStyle="1">
    <w:name w:val="Bullet2"/>
    <w:basedOn w:val="Normal"/>
    <w:qFormat/>
    <w:rsid w:val="004B0E2D"/>
    <w:pPr>
      <w:numPr>
        <w:ilvl w:val="1"/>
        <w:numId w:val="18"/>
      </w:numPr>
    </w:pPr>
  </w:style>
  <w:style w:type="numbering" w:styleId="NumbLstBullet" w:customStyle="1">
    <w:name w:val="NumbLstBullet"/>
    <w:uiPriority w:val="99"/>
    <w:rsid w:val="004B0E2D"/>
    <w:pPr>
      <w:numPr>
        <w:numId w:val="11"/>
      </w:numPr>
    </w:pPr>
  </w:style>
  <w:style w:type="paragraph" w:styleId="NumbList1" w:customStyle="1">
    <w:name w:val="NumbList1"/>
    <w:basedOn w:val="Normal"/>
    <w:uiPriority w:val="6"/>
    <w:qFormat/>
    <w:rsid w:val="004B0E2D"/>
    <w:pPr>
      <w:numPr>
        <w:numId w:val="17"/>
      </w:numPr>
    </w:pPr>
  </w:style>
  <w:style w:type="paragraph" w:styleId="NumbList2" w:customStyle="1">
    <w:name w:val="NumbList2"/>
    <w:basedOn w:val="Normal"/>
    <w:uiPriority w:val="6"/>
    <w:qFormat/>
    <w:rsid w:val="004B0E2D"/>
    <w:pPr>
      <w:numPr>
        <w:ilvl w:val="1"/>
        <w:numId w:val="17"/>
      </w:numPr>
    </w:pPr>
  </w:style>
  <w:style w:type="numbering" w:styleId="NumbLstNumbers" w:customStyle="1">
    <w:name w:val="NumbLstNumbers"/>
    <w:uiPriority w:val="99"/>
    <w:rsid w:val="004B0E2D"/>
    <w:pPr>
      <w:numPr>
        <w:numId w:val="15"/>
      </w:numPr>
    </w:pPr>
  </w:style>
  <w:style w:type="paragraph" w:styleId="Header">
    <w:name w:val="header"/>
    <w:basedOn w:val="Normal"/>
    <w:link w:val="HeaderChar"/>
    <w:rsid w:val="004B0E2D"/>
    <w:pPr>
      <w:tabs>
        <w:tab w:val="center" w:pos="4536"/>
        <w:tab w:val="right" w:pos="9072"/>
      </w:tabs>
      <w:spacing w:after="0" w:line="240" w:lineRule="auto"/>
    </w:pPr>
  </w:style>
  <w:style w:type="character" w:styleId="HeaderChar" w:customStyle="1">
    <w:name w:val="Header Char"/>
    <w:basedOn w:val="DefaultParagraphFont"/>
    <w:link w:val="Header"/>
    <w:rsid w:val="004B0E2D"/>
    <w:rPr>
      <w:rFonts w:ascii="Arial" w:hAnsi="Arial"/>
      <w:color w:val="888B8D"/>
      <w:sz w:val="20"/>
    </w:rPr>
  </w:style>
  <w:style w:type="paragraph" w:styleId="Footer">
    <w:name w:val="footer"/>
    <w:basedOn w:val="Normal"/>
    <w:link w:val="FooterChar"/>
    <w:uiPriority w:val="99"/>
    <w:rsid w:val="004B0E2D"/>
    <w:pPr>
      <w:tabs>
        <w:tab w:val="center" w:pos="4536"/>
        <w:tab w:val="right" w:pos="9072"/>
      </w:tabs>
      <w:spacing w:after="0" w:line="240" w:lineRule="auto"/>
    </w:pPr>
  </w:style>
  <w:style w:type="character" w:styleId="FooterChar" w:customStyle="1">
    <w:name w:val="Footer Char"/>
    <w:basedOn w:val="DefaultParagraphFont"/>
    <w:link w:val="Footer"/>
    <w:uiPriority w:val="99"/>
    <w:rsid w:val="004B0E2D"/>
    <w:rPr>
      <w:rFonts w:ascii="Arial" w:hAnsi="Arial"/>
      <w:color w:val="888B8D"/>
      <w:sz w:val="20"/>
    </w:rPr>
  </w:style>
  <w:style w:type="paragraph" w:styleId="FooterInfo" w:customStyle="1">
    <w:name w:val="FooterInfo"/>
    <w:basedOn w:val="Footer"/>
    <w:uiPriority w:val="19"/>
    <w:qFormat/>
    <w:rsid w:val="004B0E2D"/>
    <w:pPr>
      <w:spacing w:before="80"/>
    </w:pPr>
    <w:rPr>
      <w:sz w:val="18"/>
    </w:rPr>
  </w:style>
  <w:style w:type="paragraph" w:styleId="FooterWeb" w:customStyle="1">
    <w:name w:val="FooterWeb"/>
    <w:basedOn w:val="FooterInfo"/>
    <w:uiPriority w:val="19"/>
    <w:qFormat/>
    <w:rsid w:val="004B0E2D"/>
    <w:rPr>
      <w:b/>
      <w:color w:val="000000"/>
    </w:rPr>
  </w:style>
  <w:style w:type="paragraph" w:styleId="TableText" w:customStyle="1">
    <w:name w:val="TableText"/>
    <w:basedOn w:val="Normal"/>
    <w:uiPriority w:val="19"/>
    <w:qFormat/>
    <w:rsid w:val="004B0E2D"/>
    <w:pPr>
      <w:spacing w:before="40" w:after="40"/>
    </w:pPr>
    <w:rPr>
      <w:color w:val="000000"/>
    </w:rPr>
  </w:style>
  <w:style w:type="paragraph" w:styleId="TableTitle" w:customStyle="1">
    <w:name w:val="TableTitle"/>
    <w:basedOn w:val="Normal"/>
    <w:uiPriority w:val="19"/>
    <w:qFormat/>
    <w:rsid w:val="004B0E2D"/>
    <w:pPr>
      <w:keepNext/>
    </w:pPr>
    <w:rPr>
      <w:b/>
      <w:color w:val="auto"/>
    </w:rPr>
  </w:style>
  <w:style w:type="paragraph" w:styleId="TableHeading" w:customStyle="1">
    <w:name w:val="TableHeading"/>
    <w:basedOn w:val="TableText"/>
    <w:uiPriority w:val="19"/>
    <w:qFormat/>
    <w:rsid w:val="004B0E2D"/>
    <w:pPr>
      <w:spacing w:before="70" w:after="70"/>
    </w:pPr>
    <w:rPr>
      <w:rFonts w:ascii="Arial Bold" w:hAnsi="Arial Bold"/>
      <w:b/>
      <w:color w:val="auto"/>
    </w:rPr>
  </w:style>
  <w:style w:type="paragraph" w:styleId="TableTitleLeft" w:customStyle="1">
    <w:name w:val="TableTitleLeft"/>
    <w:basedOn w:val="TableTitle"/>
    <w:uiPriority w:val="19"/>
    <w:qFormat/>
    <w:rsid w:val="004B0E2D"/>
    <w:pPr>
      <w:ind w:left="-3402"/>
    </w:pPr>
  </w:style>
  <w:style w:type="paragraph" w:styleId="QuoteTextSmall" w:customStyle="1">
    <w:name w:val="QuoteTextSmall"/>
    <w:basedOn w:val="Normal"/>
    <w:next w:val="QuoteSource"/>
    <w:uiPriority w:val="11"/>
    <w:qFormat/>
    <w:rsid w:val="004B0E2D"/>
    <w:pPr>
      <w:framePr w:w="3232" w:wrap="around" w:hAnchor="text" w:vAnchor="text" w:x="-3458" w:y="1"/>
      <w:pBdr>
        <w:top w:val="dotted" w:color="auto" w:sz="12" w:space="4"/>
      </w:pBdr>
      <w:spacing w:line="240" w:lineRule="auto"/>
      <w:ind w:left="85" w:hanging="85"/>
    </w:pPr>
    <w:rPr>
      <w:color w:val="16336D" w:themeColor="accent1"/>
      <w:sz w:val="22"/>
    </w:rPr>
  </w:style>
  <w:style w:type="paragraph" w:styleId="QuoteSource" w:customStyle="1">
    <w:name w:val="QuoteSource"/>
    <w:basedOn w:val="QuoteTextSmall"/>
    <w:next w:val="NormalLeft"/>
    <w:uiPriority w:val="11"/>
    <w:qFormat/>
    <w:rsid w:val="004B0E2D"/>
    <w:pPr>
      <w:framePr w:wrap="around"/>
      <w:pBdr>
        <w:top w:val="none" w:color="auto" w:sz="0" w:space="0"/>
      </w:pBdr>
      <w:ind w:firstLine="0"/>
    </w:pPr>
    <w:rPr>
      <w:color w:val="888B8D"/>
      <w:sz w:val="16"/>
    </w:rPr>
  </w:style>
  <w:style w:type="paragraph" w:styleId="QuoteTextLarge" w:customStyle="1">
    <w:name w:val="QuoteTextLarge"/>
    <w:basedOn w:val="QuoteTextSmall"/>
    <w:uiPriority w:val="11"/>
    <w:qFormat/>
    <w:rsid w:val="004B0E2D"/>
    <w:pPr>
      <w:framePr w:w="6804" w:hSpace="284" w:wrap="around" w:y="58"/>
      <w:ind w:left="142" w:hanging="142"/>
    </w:pPr>
    <w:rPr>
      <w:sz w:val="26"/>
    </w:rPr>
  </w:style>
  <w:style w:type="paragraph" w:styleId="QuoteSourceLarge" w:customStyle="1">
    <w:name w:val="QuoteSourceLarge"/>
    <w:basedOn w:val="QuoteTextLarge"/>
    <w:uiPriority w:val="11"/>
    <w:qFormat/>
    <w:rsid w:val="004B0E2D"/>
    <w:pPr>
      <w:framePr w:wrap="around"/>
      <w:pBdr>
        <w:top w:val="none" w:color="auto" w:sz="0" w:space="0"/>
      </w:pBdr>
      <w:ind w:firstLine="0"/>
    </w:pPr>
    <w:rPr>
      <w:color w:val="888B8D"/>
      <w:sz w:val="24"/>
    </w:rPr>
  </w:style>
  <w:style w:type="paragraph" w:styleId="DocLgTitle" w:customStyle="1">
    <w:name w:val="DocLgTitle"/>
    <w:basedOn w:val="Normal"/>
    <w:uiPriority w:val="19"/>
    <w:semiHidden/>
    <w:qFormat/>
    <w:rsid w:val="004B0E2D"/>
    <w:pPr>
      <w:spacing w:after="0" w:line="216" w:lineRule="auto"/>
    </w:pPr>
    <w:rPr>
      <w:color w:val="000000"/>
      <w:sz w:val="80"/>
    </w:rPr>
  </w:style>
  <w:style w:type="paragraph" w:styleId="DocLgSubTitle" w:customStyle="1">
    <w:name w:val="DocLgSubTitle"/>
    <w:basedOn w:val="DocLgTitle"/>
    <w:uiPriority w:val="19"/>
    <w:semiHidden/>
    <w:qFormat/>
    <w:rsid w:val="004B0E2D"/>
    <w:rPr>
      <w:color w:val="FFFFFF"/>
      <w:sz w:val="56"/>
    </w:rPr>
  </w:style>
  <w:style w:type="paragraph" w:styleId="DocDate" w:customStyle="1">
    <w:name w:val="DocDate"/>
    <w:basedOn w:val="Normal"/>
    <w:uiPriority w:val="19"/>
    <w:semiHidden/>
    <w:qFormat/>
    <w:rsid w:val="004B0E2D"/>
    <w:pPr>
      <w:spacing w:after="0" w:line="240" w:lineRule="auto"/>
    </w:pPr>
    <w:rPr>
      <w:color w:val="FFFFFF"/>
      <w:sz w:val="26"/>
    </w:rPr>
  </w:style>
  <w:style w:type="paragraph" w:styleId="TOC2">
    <w:name w:val="toc 2"/>
    <w:basedOn w:val="Normal"/>
    <w:next w:val="Normal"/>
    <w:autoRedefine/>
    <w:uiPriority w:val="39"/>
    <w:rsid w:val="004B0E2D"/>
    <w:pPr>
      <w:tabs>
        <w:tab w:val="right" w:pos="6634"/>
      </w:tabs>
      <w:spacing w:before="120" w:after="0"/>
    </w:pPr>
    <w:rPr>
      <w:color w:val="000000"/>
    </w:rPr>
  </w:style>
  <w:style w:type="paragraph" w:styleId="TOC1">
    <w:name w:val="toc 1"/>
    <w:basedOn w:val="Normal"/>
    <w:next w:val="Normal"/>
    <w:autoRedefine/>
    <w:uiPriority w:val="39"/>
    <w:rsid w:val="004B0E2D"/>
    <w:pPr>
      <w:pBdr>
        <w:top w:val="dotted" w:color="FFC600" w:sz="12" w:space="4"/>
        <w:between w:val="dotted" w:color="FFC600" w:sz="12" w:space="4"/>
      </w:pBdr>
      <w:tabs>
        <w:tab w:val="right" w:pos="6634"/>
      </w:tabs>
      <w:spacing w:before="120"/>
    </w:pPr>
    <w:rPr>
      <w:color w:val="000000"/>
      <w:sz w:val="24"/>
    </w:rPr>
  </w:style>
  <w:style w:type="character" w:styleId="Hyperlink">
    <w:name w:val="Hyperlink"/>
    <w:basedOn w:val="DefaultParagraphFont"/>
    <w:uiPriority w:val="99"/>
    <w:rsid w:val="004B0E2D"/>
    <w:rPr>
      <w:color w:val="0000FF" w:themeColor="hyperlink"/>
      <w:u w:val="single"/>
    </w:rPr>
  </w:style>
  <w:style w:type="paragraph" w:styleId="Heading1NoToc" w:customStyle="1">
    <w:name w:val="Heading 1NoToc"/>
    <w:basedOn w:val="Heading1"/>
    <w:uiPriority w:val="19"/>
    <w:semiHidden/>
    <w:qFormat/>
    <w:rsid w:val="004B0E2D"/>
  </w:style>
  <w:style w:type="paragraph" w:styleId="DividerLine" w:customStyle="1">
    <w:name w:val="DividerLine"/>
    <w:basedOn w:val="Normal"/>
    <w:uiPriority w:val="19"/>
    <w:semiHidden/>
    <w:qFormat/>
    <w:rsid w:val="004B0E2D"/>
    <w:pPr>
      <w:pBdr>
        <w:top w:val="dotted" w:color="000000" w:sz="12" w:space="1"/>
      </w:pBdr>
    </w:pPr>
  </w:style>
  <w:style w:type="character" w:styleId="Heading5Char" w:customStyle="1">
    <w:name w:val="Heading 5 Char"/>
    <w:basedOn w:val="DefaultParagraphFont"/>
    <w:link w:val="Heading5"/>
    <w:uiPriority w:val="19"/>
    <w:semiHidden/>
    <w:rsid w:val="004B0E2D"/>
    <w:rPr>
      <w:rFonts w:ascii="Arial" w:hAnsi="Arial" w:eastAsiaTheme="majorEastAsia" w:cstheme="majorBidi"/>
      <w:i/>
      <w:sz w:val="24"/>
    </w:rPr>
  </w:style>
  <w:style w:type="paragraph" w:styleId="ProfileEmail" w:customStyle="1">
    <w:name w:val="ProfileEmail"/>
    <w:basedOn w:val="Normal"/>
    <w:uiPriority w:val="13"/>
    <w:qFormat/>
    <w:rsid w:val="004B0E2D"/>
    <w:pPr>
      <w:spacing w:after="0" w:line="240" w:lineRule="auto"/>
    </w:pPr>
    <w:rPr>
      <w:color w:val="auto"/>
      <w:sz w:val="16"/>
    </w:rPr>
  </w:style>
  <w:style w:type="paragraph" w:styleId="ProfileTel" w:customStyle="1">
    <w:name w:val="ProfileTel"/>
    <w:basedOn w:val="Normal"/>
    <w:next w:val="ProfileEmail"/>
    <w:uiPriority w:val="13"/>
    <w:qFormat/>
    <w:rsid w:val="004B0E2D"/>
    <w:pPr>
      <w:tabs>
        <w:tab w:val="left" w:pos="454"/>
      </w:tabs>
      <w:spacing w:after="0" w:line="240" w:lineRule="auto"/>
    </w:pPr>
    <w:rPr>
      <w:sz w:val="16"/>
    </w:rPr>
  </w:style>
  <w:style w:type="paragraph" w:styleId="NormalNoSpace" w:customStyle="1">
    <w:name w:val="NormalNoSpace"/>
    <w:basedOn w:val="Normal"/>
    <w:uiPriority w:val="3"/>
    <w:qFormat/>
    <w:rsid w:val="004B0E2D"/>
    <w:pPr>
      <w:spacing w:after="0"/>
    </w:pPr>
  </w:style>
  <w:style w:type="character" w:styleId="CharBlackBold" w:customStyle="1">
    <w:name w:val="CharBlackBold"/>
    <w:basedOn w:val="DefaultParagraphFont"/>
    <w:uiPriority w:val="8"/>
    <w:qFormat/>
    <w:rsid w:val="004B0E2D"/>
    <w:rPr>
      <w:b/>
      <w:color w:val="16336D" w:themeColor="accent1"/>
    </w:rPr>
  </w:style>
  <w:style w:type="paragraph" w:styleId="ProfileNameNoDots" w:customStyle="1">
    <w:name w:val="ProfileNameNoDots"/>
    <w:basedOn w:val="ProfileName"/>
    <w:next w:val="ProfileJob"/>
    <w:uiPriority w:val="13"/>
    <w:qFormat/>
    <w:rsid w:val="004B0E2D"/>
    <w:pPr>
      <w:framePr w:hSpace="181" w:wrap="around" w:hAnchor="text" w:vAnchor="text" w:x="-3458" w:y="1"/>
      <w:pBdr>
        <w:top w:val="none" w:color="auto" w:sz="0" w:space="0"/>
      </w:pBdr>
      <w:spacing w:before="20"/>
      <w:suppressOverlap/>
    </w:pPr>
  </w:style>
  <w:style w:type="paragraph" w:styleId="Heading1Numb" w:customStyle="1">
    <w:name w:val="Heading 1Numb"/>
    <w:basedOn w:val="Heading1"/>
    <w:uiPriority w:val="2"/>
    <w:qFormat/>
    <w:rsid w:val="004B0E2D"/>
    <w:pPr>
      <w:numPr>
        <w:numId w:val="33"/>
      </w:numPr>
    </w:pPr>
  </w:style>
  <w:style w:type="paragraph" w:styleId="Heading2Numb" w:customStyle="1">
    <w:name w:val="Heading 2Numb"/>
    <w:basedOn w:val="Heading2"/>
    <w:next w:val="Normal"/>
    <w:uiPriority w:val="2"/>
    <w:qFormat/>
    <w:rsid w:val="004B0E2D"/>
    <w:pPr>
      <w:numPr>
        <w:ilvl w:val="1"/>
        <w:numId w:val="33"/>
      </w:numPr>
    </w:pPr>
  </w:style>
  <w:style w:type="paragraph" w:styleId="Heading3Numb" w:customStyle="1">
    <w:name w:val="Heading 3Numb"/>
    <w:basedOn w:val="Heading3"/>
    <w:next w:val="Normal"/>
    <w:uiPriority w:val="2"/>
    <w:qFormat/>
    <w:rsid w:val="004B0E2D"/>
    <w:pPr>
      <w:numPr>
        <w:ilvl w:val="2"/>
        <w:numId w:val="33"/>
      </w:numPr>
    </w:pPr>
  </w:style>
  <w:style w:type="paragraph" w:styleId="Heading4Numb" w:customStyle="1">
    <w:name w:val="Heading 4Numb"/>
    <w:basedOn w:val="Heading4"/>
    <w:next w:val="Normal"/>
    <w:uiPriority w:val="2"/>
    <w:qFormat/>
    <w:rsid w:val="004B0E2D"/>
    <w:pPr>
      <w:numPr>
        <w:ilvl w:val="3"/>
        <w:numId w:val="33"/>
      </w:numPr>
    </w:pPr>
  </w:style>
  <w:style w:type="numbering" w:styleId="NumbLstMain" w:customStyle="1">
    <w:name w:val="NumbLstMain"/>
    <w:uiPriority w:val="99"/>
    <w:rsid w:val="004B0E2D"/>
    <w:pPr>
      <w:numPr>
        <w:numId w:val="20"/>
      </w:numPr>
    </w:pPr>
  </w:style>
  <w:style w:type="paragraph" w:styleId="DocTitle" w:customStyle="1">
    <w:name w:val="DocTitle"/>
    <w:basedOn w:val="Normal"/>
    <w:uiPriority w:val="19"/>
    <w:semiHidden/>
    <w:qFormat/>
    <w:rsid w:val="004B0E2D"/>
    <w:pPr>
      <w:spacing w:after="0" w:line="400" w:lineRule="atLeast"/>
    </w:pPr>
    <w:rPr>
      <w:color w:val="FFFFFF"/>
      <w:sz w:val="48"/>
    </w:rPr>
  </w:style>
  <w:style w:type="paragraph" w:styleId="DocSubTitle" w:customStyle="1">
    <w:name w:val="DocSubTitle"/>
    <w:basedOn w:val="Normal"/>
    <w:uiPriority w:val="19"/>
    <w:semiHidden/>
    <w:qFormat/>
    <w:rsid w:val="004B0E2D"/>
    <w:pPr>
      <w:spacing w:after="360" w:line="400" w:lineRule="atLeast"/>
    </w:pPr>
    <w:rPr>
      <w:noProof/>
      <w:color w:val="FFFFFF"/>
      <w:sz w:val="48"/>
    </w:rPr>
  </w:style>
  <w:style w:type="paragraph" w:styleId="TOC3">
    <w:name w:val="toc 3"/>
    <w:basedOn w:val="Normal"/>
    <w:next w:val="Normal"/>
    <w:autoRedefine/>
    <w:uiPriority w:val="39"/>
    <w:rsid w:val="004B0E2D"/>
    <w:pPr>
      <w:tabs>
        <w:tab w:val="right" w:pos="6634"/>
      </w:tabs>
      <w:spacing w:after="0"/>
    </w:pPr>
  </w:style>
  <w:style w:type="paragraph" w:styleId="TOC4">
    <w:name w:val="toc 4"/>
    <w:basedOn w:val="Normal"/>
    <w:next w:val="Normal"/>
    <w:autoRedefine/>
    <w:uiPriority w:val="39"/>
    <w:rsid w:val="004B0E2D"/>
    <w:pPr>
      <w:tabs>
        <w:tab w:val="left" w:pos="567"/>
        <w:tab w:val="right" w:pos="6634"/>
      </w:tabs>
      <w:spacing w:before="120" w:after="0"/>
    </w:pPr>
    <w:rPr>
      <w:color w:val="auto"/>
    </w:rPr>
  </w:style>
  <w:style w:type="paragraph" w:styleId="TOC5">
    <w:name w:val="toc 5"/>
    <w:basedOn w:val="Normal"/>
    <w:next w:val="Normal"/>
    <w:autoRedefine/>
    <w:uiPriority w:val="39"/>
    <w:rsid w:val="004B0E2D"/>
    <w:pPr>
      <w:tabs>
        <w:tab w:val="left" w:pos="567"/>
        <w:tab w:val="right" w:pos="6634"/>
      </w:tabs>
      <w:spacing w:after="0"/>
    </w:pPr>
  </w:style>
  <w:style w:type="paragraph" w:styleId="TableBullet1" w:customStyle="1">
    <w:name w:val="TableBullet1"/>
    <w:basedOn w:val="TableText"/>
    <w:uiPriority w:val="19"/>
    <w:qFormat/>
    <w:rsid w:val="004B0E2D"/>
    <w:pPr>
      <w:numPr>
        <w:numId w:val="25"/>
      </w:numPr>
    </w:pPr>
  </w:style>
  <w:style w:type="numbering" w:styleId="NumbLstTableBullet" w:customStyle="1">
    <w:name w:val="NumbLstTableBullet"/>
    <w:uiPriority w:val="99"/>
    <w:rsid w:val="004B0E2D"/>
    <w:pPr>
      <w:numPr>
        <w:numId w:val="23"/>
      </w:numPr>
    </w:pPr>
  </w:style>
  <w:style w:type="paragraph" w:styleId="NormalWithLine" w:customStyle="1">
    <w:name w:val="NormalWithLine"/>
    <w:basedOn w:val="Normal"/>
    <w:next w:val="Normal"/>
    <w:qFormat/>
    <w:rsid w:val="004B0E2D"/>
    <w:pPr>
      <w:pBdr>
        <w:top w:val="dotted" w:color="auto" w:sz="12" w:space="1"/>
      </w:pBdr>
    </w:pPr>
  </w:style>
  <w:style w:type="paragraph" w:styleId="KeyMessage" w:customStyle="1">
    <w:name w:val="KeyMessage"/>
    <w:basedOn w:val="Normal"/>
    <w:next w:val="NormalLeft"/>
    <w:uiPriority w:val="9"/>
    <w:qFormat/>
    <w:rsid w:val="004B0E2D"/>
    <w:pPr>
      <w:framePr w:w="3232" w:wrap="around" w:hAnchor="text" w:vAnchor="text" w:x="-3458" w:y="1"/>
      <w:pBdr>
        <w:top w:val="dotted" w:color="auto" w:sz="12" w:space="4"/>
      </w:pBdr>
    </w:pPr>
    <w:rPr>
      <w:color w:val="16336D" w:themeColor="accent1"/>
      <w:sz w:val="22"/>
    </w:rPr>
  </w:style>
  <w:style w:type="paragraph" w:styleId="NormalIndent1" w:customStyle="1">
    <w:name w:val="NormalIndent1"/>
    <w:basedOn w:val="Normal"/>
    <w:uiPriority w:val="7"/>
    <w:qFormat/>
    <w:rsid w:val="004B0E2D"/>
    <w:pPr>
      <w:ind w:left="284"/>
    </w:pPr>
  </w:style>
  <w:style w:type="paragraph" w:styleId="IntroductionLeft" w:customStyle="1">
    <w:name w:val="IntroductionLeft"/>
    <w:basedOn w:val="Introduction"/>
    <w:next w:val="NormalLeft"/>
    <w:uiPriority w:val="10"/>
    <w:qFormat/>
    <w:rsid w:val="004B0E2D"/>
    <w:pPr>
      <w:framePr w:w="3232" w:wrap="around" w:hAnchor="text" w:vAnchor="text" w:x="-3458" w:y="1"/>
    </w:pPr>
  </w:style>
  <w:style w:type="paragraph" w:styleId="Heading1Narrow" w:customStyle="1">
    <w:name w:val="Heading 1Narrow"/>
    <w:basedOn w:val="Normal"/>
    <w:next w:val="Normal"/>
    <w:qFormat/>
    <w:rsid w:val="004B0E2D"/>
    <w:pPr>
      <w:keepNext/>
      <w:keepLines/>
      <w:spacing w:before="240" w:line="240" w:lineRule="auto"/>
      <w:outlineLvl w:val="0"/>
    </w:pPr>
    <w:rPr>
      <w:rFonts w:eastAsiaTheme="majorEastAsia" w:cstheme="majorBidi"/>
      <w:bCs/>
      <w:color w:val="000000"/>
      <w:sz w:val="48"/>
      <w:szCs w:val="28"/>
    </w:rPr>
  </w:style>
  <w:style w:type="paragraph" w:styleId="Heading1NumbNarrow" w:customStyle="1">
    <w:name w:val="Heading 1NumbNarrow"/>
    <w:basedOn w:val="Heading1Numb"/>
    <w:next w:val="Normal"/>
    <w:uiPriority w:val="2"/>
    <w:qFormat/>
    <w:rsid w:val="004B0E2D"/>
    <w:pPr>
      <w:pageBreakBefore w:val="0"/>
      <w:numPr>
        <w:numId w:val="0"/>
      </w:numPr>
      <w:spacing w:before="240" w:after="240"/>
    </w:pPr>
  </w:style>
  <w:style w:type="paragraph" w:styleId="NormalLeft" w:customStyle="1">
    <w:name w:val="NormalLeft"/>
    <w:basedOn w:val="Normal"/>
    <w:uiPriority w:val="10"/>
    <w:qFormat/>
    <w:rsid w:val="004B0E2D"/>
    <w:pPr>
      <w:framePr w:w="3232" w:wrap="around" w:hAnchor="text" w:vAnchor="text" w:x="-3458" w:y="1"/>
    </w:pPr>
  </w:style>
  <w:style w:type="paragraph" w:styleId="Heading2Left" w:customStyle="1">
    <w:name w:val="Heading 2Left"/>
    <w:basedOn w:val="Heading2"/>
    <w:next w:val="NormalLeft"/>
    <w:uiPriority w:val="10"/>
    <w:qFormat/>
    <w:rsid w:val="004B0E2D"/>
    <w:pPr>
      <w:framePr w:w="3232" w:wrap="around" w:hAnchor="text" w:vAnchor="text" w:x="-3458" w:y="1"/>
      <w:pBdr>
        <w:top w:val="dotted" w:color="auto" w:sz="12" w:space="4"/>
      </w:pBdr>
      <w:spacing w:before="0"/>
    </w:pPr>
  </w:style>
  <w:style w:type="paragraph" w:styleId="DividerTextTOC" w:customStyle="1">
    <w:name w:val="DividerTextTOC"/>
    <w:basedOn w:val="DividerText"/>
    <w:uiPriority w:val="3"/>
    <w:qFormat/>
    <w:rsid w:val="004B0E2D"/>
  </w:style>
  <w:style w:type="paragraph" w:styleId="DividerTOC" w:customStyle="1">
    <w:name w:val="DividerTOC"/>
    <w:basedOn w:val="Divider"/>
    <w:uiPriority w:val="3"/>
    <w:qFormat/>
    <w:rsid w:val="004B0E2D"/>
  </w:style>
  <w:style w:type="paragraph" w:styleId="TOC6">
    <w:name w:val="toc 6"/>
    <w:basedOn w:val="Normal"/>
    <w:next w:val="Normal"/>
    <w:autoRedefine/>
    <w:uiPriority w:val="39"/>
    <w:rsid w:val="004B0E2D"/>
    <w:pPr>
      <w:pBdr>
        <w:top w:val="dotted" w:color="FFC600" w:sz="12" w:space="4"/>
      </w:pBdr>
      <w:tabs>
        <w:tab w:val="right" w:pos="6634"/>
      </w:tabs>
      <w:spacing w:before="120" w:after="40"/>
    </w:pPr>
    <w:rPr>
      <w:color w:val="auto"/>
      <w:sz w:val="24"/>
    </w:rPr>
  </w:style>
  <w:style w:type="paragraph" w:styleId="TOC7">
    <w:name w:val="toc 7"/>
    <w:basedOn w:val="Normal"/>
    <w:next w:val="Normal"/>
    <w:autoRedefine/>
    <w:uiPriority w:val="39"/>
    <w:semiHidden/>
    <w:rsid w:val="004B0E2D"/>
    <w:pPr>
      <w:tabs>
        <w:tab w:val="right" w:pos="6634"/>
      </w:tabs>
    </w:pPr>
    <w:rPr>
      <w:color w:val="auto"/>
    </w:rPr>
  </w:style>
  <w:style w:type="paragraph" w:styleId="DocType" w:customStyle="1">
    <w:name w:val="DocType"/>
    <w:basedOn w:val="DocDate"/>
    <w:uiPriority w:val="3"/>
    <w:qFormat/>
    <w:rsid w:val="004B0E2D"/>
    <w:pPr>
      <w:framePr w:hSpace="181" w:wrap="around" w:hAnchor="page" w:vAnchor="page" w:x="908" w:y="2836"/>
      <w:spacing w:after="120"/>
      <w:suppressOverlap/>
    </w:pPr>
  </w:style>
  <w:style w:type="numbering" w:styleId="BulletLeft" w:customStyle="1">
    <w:name w:val="Bullet Left"/>
    <w:uiPriority w:val="99"/>
    <w:rsid w:val="004B0E2D"/>
    <w:pPr>
      <w:numPr>
        <w:numId w:val="27"/>
      </w:numPr>
    </w:pPr>
  </w:style>
  <w:style w:type="paragraph" w:styleId="Bullet1Left" w:customStyle="1">
    <w:name w:val="Bullet1 Left"/>
    <w:basedOn w:val="KeyMessage"/>
    <w:uiPriority w:val="11"/>
    <w:qFormat/>
    <w:rsid w:val="004B0E2D"/>
    <w:pPr>
      <w:framePr w:wrap="around"/>
      <w:numPr>
        <w:numId w:val="29"/>
      </w:numPr>
    </w:pPr>
  </w:style>
  <w:style w:type="numbering" w:styleId="111111">
    <w:name w:val="Outline List 2"/>
    <w:basedOn w:val="NoList"/>
    <w:uiPriority w:val="99"/>
    <w:semiHidden/>
    <w:unhideWhenUsed/>
    <w:rsid w:val="004B0E2D"/>
    <w:pPr>
      <w:numPr>
        <w:numId w:val="30"/>
      </w:numPr>
    </w:pPr>
  </w:style>
  <w:style w:type="numbering" w:styleId="1ai">
    <w:name w:val="Outline List 1"/>
    <w:basedOn w:val="NoList"/>
    <w:uiPriority w:val="99"/>
    <w:semiHidden/>
    <w:unhideWhenUsed/>
    <w:rsid w:val="004B0E2D"/>
    <w:pPr>
      <w:numPr>
        <w:numId w:val="31"/>
      </w:numPr>
    </w:pPr>
  </w:style>
  <w:style w:type="character" w:styleId="Heading6Char" w:customStyle="1">
    <w:name w:val="Heading 6 Char"/>
    <w:basedOn w:val="DefaultParagraphFont"/>
    <w:link w:val="Heading6"/>
    <w:uiPriority w:val="19"/>
    <w:semiHidden/>
    <w:rsid w:val="004B0E2D"/>
    <w:rPr>
      <w:rFonts w:asciiTheme="majorHAnsi" w:hAnsiTheme="majorHAnsi" w:eastAsiaTheme="majorEastAsia" w:cstheme="majorBidi"/>
      <w:i/>
      <w:iCs/>
      <w:color w:val="0B1936" w:themeColor="accent1" w:themeShade="7F"/>
      <w:sz w:val="20"/>
    </w:rPr>
  </w:style>
  <w:style w:type="character" w:styleId="Heading7Char" w:customStyle="1">
    <w:name w:val="Heading 7 Char"/>
    <w:basedOn w:val="DefaultParagraphFont"/>
    <w:link w:val="Heading7"/>
    <w:uiPriority w:val="19"/>
    <w:semiHidden/>
    <w:rsid w:val="004B0E2D"/>
    <w:rPr>
      <w:rFonts w:asciiTheme="majorHAnsi" w:hAnsiTheme="majorHAnsi" w:eastAsiaTheme="majorEastAsia" w:cstheme="majorBidi"/>
      <w:i/>
      <w:iCs/>
      <w:color w:val="2658BC" w:themeColor="text1" w:themeTint="BF"/>
      <w:sz w:val="20"/>
    </w:rPr>
  </w:style>
  <w:style w:type="character" w:styleId="Heading8Char" w:customStyle="1">
    <w:name w:val="Heading 8 Char"/>
    <w:basedOn w:val="DefaultParagraphFont"/>
    <w:link w:val="Heading8"/>
    <w:uiPriority w:val="19"/>
    <w:semiHidden/>
    <w:rsid w:val="004B0E2D"/>
    <w:rPr>
      <w:rFonts w:asciiTheme="majorHAnsi" w:hAnsiTheme="majorHAnsi" w:eastAsiaTheme="majorEastAsia" w:cstheme="majorBidi"/>
      <w:color w:val="2658BC" w:themeColor="text1" w:themeTint="BF"/>
      <w:sz w:val="20"/>
      <w:szCs w:val="20"/>
    </w:rPr>
  </w:style>
  <w:style w:type="character" w:styleId="Heading9Char" w:customStyle="1">
    <w:name w:val="Heading 9 Char"/>
    <w:basedOn w:val="DefaultParagraphFont"/>
    <w:link w:val="Heading9"/>
    <w:uiPriority w:val="19"/>
    <w:semiHidden/>
    <w:rsid w:val="004B0E2D"/>
    <w:rPr>
      <w:rFonts w:asciiTheme="majorHAnsi" w:hAnsiTheme="majorHAnsi" w:eastAsiaTheme="majorEastAsia" w:cstheme="majorBidi"/>
      <w:i/>
      <w:iCs/>
      <w:color w:val="2658BC" w:themeColor="text1" w:themeTint="BF"/>
      <w:sz w:val="20"/>
      <w:szCs w:val="20"/>
    </w:rPr>
  </w:style>
  <w:style w:type="numbering" w:styleId="ArticleSection">
    <w:name w:val="Outline List 3"/>
    <w:basedOn w:val="NoList"/>
    <w:uiPriority w:val="99"/>
    <w:semiHidden/>
    <w:unhideWhenUsed/>
    <w:rsid w:val="004B0E2D"/>
    <w:pPr>
      <w:numPr>
        <w:numId w:val="32"/>
      </w:numPr>
    </w:pPr>
  </w:style>
  <w:style w:type="paragraph" w:styleId="Bibliography">
    <w:name w:val="Bibliography"/>
    <w:basedOn w:val="Normal"/>
    <w:next w:val="Normal"/>
    <w:uiPriority w:val="37"/>
    <w:semiHidden/>
    <w:unhideWhenUsed/>
    <w:rsid w:val="004B0E2D"/>
  </w:style>
  <w:style w:type="paragraph" w:styleId="BlockText">
    <w:name w:val="Block Text"/>
    <w:basedOn w:val="Normal"/>
    <w:uiPriority w:val="99"/>
    <w:semiHidden/>
    <w:unhideWhenUsed/>
    <w:rsid w:val="004B0E2D"/>
    <w:pPr>
      <w:pBdr>
        <w:top w:val="single" w:color="16336D" w:themeColor="accent1" w:sz="2" w:space="10" w:shadow="1"/>
        <w:left w:val="single" w:color="16336D" w:themeColor="accent1" w:sz="2" w:space="10" w:shadow="1"/>
        <w:bottom w:val="single" w:color="16336D" w:themeColor="accent1" w:sz="2" w:space="10" w:shadow="1"/>
        <w:right w:val="single" w:color="16336D" w:themeColor="accent1" w:sz="2" w:space="10" w:shadow="1"/>
      </w:pBdr>
      <w:ind w:left="1152" w:right="1152"/>
    </w:pPr>
    <w:rPr>
      <w:rFonts w:asciiTheme="minorHAnsi" w:hAnsiTheme="minorHAnsi" w:eastAsiaTheme="minorEastAsia"/>
      <w:i/>
      <w:iCs/>
      <w:color w:val="16336D" w:themeColor="accent1"/>
    </w:rPr>
  </w:style>
  <w:style w:type="paragraph" w:styleId="BodyText">
    <w:name w:val="Body Text"/>
    <w:basedOn w:val="Normal"/>
    <w:link w:val="BodyTextChar"/>
    <w:uiPriority w:val="99"/>
    <w:semiHidden/>
    <w:unhideWhenUsed/>
    <w:rsid w:val="004B0E2D"/>
  </w:style>
  <w:style w:type="character" w:styleId="BodyTextChar" w:customStyle="1">
    <w:name w:val="Body Text Char"/>
    <w:basedOn w:val="DefaultParagraphFont"/>
    <w:link w:val="BodyText"/>
    <w:uiPriority w:val="99"/>
    <w:semiHidden/>
    <w:rsid w:val="004B0E2D"/>
    <w:rPr>
      <w:rFonts w:ascii="Arial" w:hAnsi="Arial"/>
      <w:color w:val="888B8D"/>
      <w:sz w:val="20"/>
    </w:rPr>
  </w:style>
  <w:style w:type="paragraph" w:styleId="BodyText2">
    <w:name w:val="Body Text 2"/>
    <w:basedOn w:val="Normal"/>
    <w:link w:val="BodyText2Char"/>
    <w:uiPriority w:val="99"/>
    <w:semiHidden/>
    <w:unhideWhenUsed/>
    <w:rsid w:val="004B0E2D"/>
    <w:pPr>
      <w:spacing w:line="480" w:lineRule="auto"/>
    </w:pPr>
  </w:style>
  <w:style w:type="character" w:styleId="BodyText2Char" w:customStyle="1">
    <w:name w:val="Body Text 2 Char"/>
    <w:basedOn w:val="DefaultParagraphFont"/>
    <w:link w:val="BodyText2"/>
    <w:uiPriority w:val="99"/>
    <w:semiHidden/>
    <w:rsid w:val="004B0E2D"/>
    <w:rPr>
      <w:rFonts w:ascii="Arial" w:hAnsi="Arial"/>
      <w:color w:val="888B8D"/>
      <w:sz w:val="20"/>
    </w:rPr>
  </w:style>
  <w:style w:type="paragraph" w:styleId="BodyText3">
    <w:name w:val="Body Text 3"/>
    <w:basedOn w:val="Normal"/>
    <w:link w:val="BodyText3Char"/>
    <w:uiPriority w:val="99"/>
    <w:semiHidden/>
    <w:unhideWhenUsed/>
    <w:rsid w:val="004B0E2D"/>
    <w:rPr>
      <w:sz w:val="16"/>
      <w:szCs w:val="16"/>
    </w:rPr>
  </w:style>
  <w:style w:type="character" w:styleId="BodyText3Char" w:customStyle="1">
    <w:name w:val="Body Text 3 Char"/>
    <w:basedOn w:val="DefaultParagraphFont"/>
    <w:link w:val="BodyText3"/>
    <w:uiPriority w:val="99"/>
    <w:semiHidden/>
    <w:rsid w:val="004B0E2D"/>
    <w:rPr>
      <w:rFonts w:ascii="Arial" w:hAnsi="Arial"/>
      <w:color w:val="888B8D"/>
      <w:sz w:val="16"/>
      <w:szCs w:val="16"/>
    </w:rPr>
  </w:style>
  <w:style w:type="paragraph" w:styleId="BodyTextFirstIndent">
    <w:name w:val="Body Text First Indent"/>
    <w:basedOn w:val="BodyText"/>
    <w:link w:val="BodyTextFirstIndentChar"/>
    <w:uiPriority w:val="99"/>
    <w:semiHidden/>
    <w:unhideWhenUsed/>
    <w:rsid w:val="004B0E2D"/>
    <w:pPr>
      <w:ind w:firstLine="360"/>
    </w:pPr>
  </w:style>
  <w:style w:type="character" w:styleId="BodyTextFirstIndentChar" w:customStyle="1">
    <w:name w:val="Body Text First Indent Char"/>
    <w:basedOn w:val="BodyTextChar"/>
    <w:link w:val="BodyTextFirstIndent"/>
    <w:uiPriority w:val="99"/>
    <w:semiHidden/>
    <w:rsid w:val="004B0E2D"/>
    <w:rPr>
      <w:rFonts w:ascii="Arial" w:hAnsi="Arial"/>
      <w:color w:val="888B8D"/>
      <w:sz w:val="20"/>
    </w:rPr>
  </w:style>
  <w:style w:type="paragraph" w:styleId="BodyTextIndent">
    <w:name w:val="Body Text Indent"/>
    <w:basedOn w:val="Normal"/>
    <w:link w:val="BodyTextIndentChar"/>
    <w:uiPriority w:val="99"/>
    <w:semiHidden/>
    <w:unhideWhenUsed/>
    <w:rsid w:val="004B0E2D"/>
    <w:pPr>
      <w:ind w:left="283"/>
    </w:pPr>
  </w:style>
  <w:style w:type="character" w:styleId="BodyTextIndentChar" w:customStyle="1">
    <w:name w:val="Body Text Indent Char"/>
    <w:basedOn w:val="DefaultParagraphFont"/>
    <w:link w:val="BodyTextIndent"/>
    <w:uiPriority w:val="99"/>
    <w:semiHidden/>
    <w:rsid w:val="004B0E2D"/>
    <w:rPr>
      <w:rFonts w:ascii="Arial" w:hAnsi="Arial"/>
      <w:color w:val="888B8D"/>
      <w:sz w:val="20"/>
    </w:rPr>
  </w:style>
  <w:style w:type="paragraph" w:styleId="BodyTextFirstIndent2">
    <w:name w:val="Body Text First Indent 2"/>
    <w:basedOn w:val="BodyTextIndent"/>
    <w:link w:val="BodyTextFirstIndent2Char"/>
    <w:uiPriority w:val="99"/>
    <w:semiHidden/>
    <w:unhideWhenUsed/>
    <w:rsid w:val="004B0E2D"/>
    <w:pPr>
      <w:ind w:left="360" w:firstLine="360"/>
    </w:pPr>
  </w:style>
  <w:style w:type="character" w:styleId="BodyTextFirstIndent2Char" w:customStyle="1">
    <w:name w:val="Body Text First Indent 2 Char"/>
    <w:basedOn w:val="BodyTextIndentChar"/>
    <w:link w:val="BodyTextFirstIndent2"/>
    <w:uiPriority w:val="99"/>
    <w:semiHidden/>
    <w:rsid w:val="004B0E2D"/>
    <w:rPr>
      <w:rFonts w:ascii="Arial" w:hAnsi="Arial"/>
      <w:color w:val="888B8D"/>
      <w:sz w:val="20"/>
    </w:rPr>
  </w:style>
  <w:style w:type="paragraph" w:styleId="BodyTextIndent2">
    <w:name w:val="Body Text Indent 2"/>
    <w:basedOn w:val="Normal"/>
    <w:link w:val="BodyTextIndent2Char"/>
    <w:uiPriority w:val="99"/>
    <w:semiHidden/>
    <w:unhideWhenUsed/>
    <w:rsid w:val="004B0E2D"/>
    <w:pPr>
      <w:spacing w:line="480" w:lineRule="auto"/>
      <w:ind w:left="283"/>
    </w:pPr>
  </w:style>
  <w:style w:type="character" w:styleId="BodyTextIndent2Char" w:customStyle="1">
    <w:name w:val="Body Text Indent 2 Char"/>
    <w:basedOn w:val="DefaultParagraphFont"/>
    <w:link w:val="BodyTextIndent2"/>
    <w:uiPriority w:val="99"/>
    <w:semiHidden/>
    <w:rsid w:val="004B0E2D"/>
    <w:rPr>
      <w:rFonts w:ascii="Arial" w:hAnsi="Arial"/>
      <w:color w:val="888B8D"/>
      <w:sz w:val="20"/>
    </w:rPr>
  </w:style>
  <w:style w:type="paragraph" w:styleId="BodyTextIndent3">
    <w:name w:val="Body Text Indent 3"/>
    <w:basedOn w:val="Normal"/>
    <w:link w:val="BodyTextIndent3Char"/>
    <w:uiPriority w:val="99"/>
    <w:semiHidden/>
    <w:unhideWhenUsed/>
    <w:rsid w:val="004B0E2D"/>
    <w:pPr>
      <w:ind w:left="283"/>
    </w:pPr>
    <w:rPr>
      <w:sz w:val="16"/>
      <w:szCs w:val="16"/>
    </w:rPr>
  </w:style>
  <w:style w:type="character" w:styleId="BodyTextIndent3Char" w:customStyle="1">
    <w:name w:val="Body Text Indent 3 Char"/>
    <w:basedOn w:val="DefaultParagraphFont"/>
    <w:link w:val="BodyTextIndent3"/>
    <w:uiPriority w:val="99"/>
    <w:semiHidden/>
    <w:rsid w:val="004B0E2D"/>
    <w:rPr>
      <w:rFonts w:ascii="Arial" w:hAnsi="Arial"/>
      <w:color w:val="888B8D"/>
      <w:sz w:val="16"/>
      <w:szCs w:val="16"/>
    </w:rPr>
  </w:style>
  <w:style w:type="character" w:styleId="BookTitle">
    <w:name w:val="Book Title"/>
    <w:basedOn w:val="DefaultParagraphFont"/>
    <w:uiPriority w:val="33"/>
    <w:semiHidden/>
    <w:qFormat/>
    <w:rsid w:val="004B0E2D"/>
    <w:rPr>
      <w:b/>
      <w:bCs/>
      <w:smallCaps/>
      <w:spacing w:val="5"/>
    </w:rPr>
  </w:style>
  <w:style w:type="paragraph" w:styleId="Caption">
    <w:name w:val="caption"/>
    <w:basedOn w:val="Normal"/>
    <w:next w:val="Normal"/>
    <w:uiPriority w:val="35"/>
    <w:semiHidden/>
    <w:unhideWhenUsed/>
    <w:qFormat/>
    <w:rsid w:val="004B0E2D"/>
    <w:pPr>
      <w:spacing w:after="200" w:line="240" w:lineRule="auto"/>
    </w:pPr>
    <w:rPr>
      <w:b/>
      <w:bCs/>
      <w:color w:val="16336D" w:themeColor="accent1"/>
      <w:sz w:val="18"/>
      <w:szCs w:val="18"/>
    </w:rPr>
  </w:style>
  <w:style w:type="paragraph" w:styleId="Closing">
    <w:name w:val="Closing"/>
    <w:basedOn w:val="Normal"/>
    <w:link w:val="ClosingChar"/>
    <w:uiPriority w:val="99"/>
    <w:semiHidden/>
    <w:unhideWhenUsed/>
    <w:rsid w:val="004B0E2D"/>
    <w:pPr>
      <w:spacing w:after="0" w:line="240" w:lineRule="auto"/>
      <w:ind w:left="4252"/>
    </w:pPr>
  </w:style>
  <w:style w:type="character" w:styleId="ClosingChar" w:customStyle="1">
    <w:name w:val="Closing Char"/>
    <w:basedOn w:val="DefaultParagraphFont"/>
    <w:link w:val="Closing"/>
    <w:uiPriority w:val="99"/>
    <w:semiHidden/>
    <w:rsid w:val="004B0E2D"/>
    <w:rPr>
      <w:rFonts w:ascii="Arial" w:hAnsi="Arial"/>
      <w:color w:val="888B8D"/>
      <w:sz w:val="20"/>
    </w:rPr>
  </w:style>
  <w:style w:type="table" w:styleId="ColorfulGrid">
    <w:name w:val="Colorful Grid"/>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BFD0F2" w:themeFill="text1" w:themeFillTint="33"/>
    </w:tcPr>
    <w:tblStylePr w:type="firstRow">
      <w:rPr>
        <w:b/>
        <w:bCs/>
      </w:rPr>
      <w:tblPr/>
      <w:tcPr>
        <w:shd w:val="clear" w:color="auto" w:fill="80A2E5" w:themeFill="text1" w:themeFillTint="66"/>
      </w:tcPr>
    </w:tblStylePr>
    <w:tblStylePr w:type="lastRow">
      <w:rPr>
        <w:b/>
        <w:bCs/>
        <w:color w:val="16336D" w:themeColor="text1"/>
      </w:rPr>
      <w:tblPr/>
      <w:tcPr>
        <w:shd w:val="clear" w:color="auto" w:fill="80A2E5" w:themeFill="text1" w:themeFillTint="66"/>
      </w:tcPr>
    </w:tblStylePr>
    <w:tblStylePr w:type="firstCol">
      <w:rPr>
        <w:color w:val="FFBB0E" w:themeColor="background1"/>
      </w:rPr>
      <w:tblPr/>
      <w:tcPr>
        <w:shd w:val="clear" w:color="auto" w:fill="102651" w:themeFill="text1" w:themeFillShade="BF"/>
      </w:tcPr>
    </w:tblStylePr>
    <w:tblStylePr w:type="lastCol">
      <w:rPr>
        <w:color w:val="FFBB0E" w:themeColor="background1"/>
      </w:rPr>
      <w:tblPr/>
      <w:tcPr>
        <w:shd w:val="clear" w:color="auto" w:fill="102651" w:themeFill="text1" w:themeFillShade="BF"/>
      </w:tc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ColorfulGrid-Accent1">
    <w:name w:val="Colorful Grid Accent 1"/>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BFD0F2" w:themeFill="accent1" w:themeFillTint="33"/>
    </w:tcPr>
    <w:tblStylePr w:type="firstRow">
      <w:rPr>
        <w:b/>
        <w:bCs/>
      </w:rPr>
      <w:tblPr/>
      <w:tcPr>
        <w:shd w:val="clear" w:color="auto" w:fill="80A2E5" w:themeFill="accent1" w:themeFillTint="66"/>
      </w:tcPr>
    </w:tblStylePr>
    <w:tblStylePr w:type="lastRow">
      <w:rPr>
        <w:b/>
        <w:bCs/>
        <w:color w:val="16336D" w:themeColor="text1"/>
      </w:rPr>
      <w:tblPr/>
      <w:tcPr>
        <w:shd w:val="clear" w:color="auto" w:fill="80A2E5" w:themeFill="accent1" w:themeFillTint="66"/>
      </w:tcPr>
    </w:tblStylePr>
    <w:tblStylePr w:type="firstCol">
      <w:rPr>
        <w:color w:val="FFBB0E" w:themeColor="background1"/>
      </w:rPr>
      <w:tblPr/>
      <w:tcPr>
        <w:shd w:val="clear" w:color="auto" w:fill="102651" w:themeFill="accent1" w:themeFillShade="BF"/>
      </w:tcPr>
    </w:tblStylePr>
    <w:tblStylePr w:type="lastCol">
      <w:rPr>
        <w:color w:val="FFBB0E" w:themeColor="background1"/>
      </w:rPr>
      <w:tblPr/>
      <w:tcPr>
        <w:shd w:val="clear" w:color="auto" w:fill="102651" w:themeFill="accent1" w:themeFillShade="BF"/>
      </w:tc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ColorfulGrid-Accent2">
    <w:name w:val="Colorful Grid Accent 2"/>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FFEFCC" w:themeFill="accent2" w:themeFillTint="33"/>
    </w:tcPr>
    <w:tblStylePr w:type="firstRow">
      <w:rPr>
        <w:b/>
        <w:bCs/>
      </w:rPr>
      <w:tblPr/>
      <w:tcPr>
        <w:shd w:val="clear" w:color="auto" w:fill="FFDF99" w:themeFill="accent2" w:themeFillTint="66"/>
      </w:tcPr>
    </w:tblStylePr>
    <w:tblStylePr w:type="lastRow">
      <w:rPr>
        <w:b/>
        <w:bCs/>
        <w:color w:val="16336D" w:themeColor="text1"/>
      </w:rPr>
      <w:tblPr/>
      <w:tcPr>
        <w:shd w:val="clear" w:color="auto" w:fill="FFDF99" w:themeFill="accent2" w:themeFillTint="66"/>
      </w:tcPr>
    </w:tblStylePr>
    <w:tblStylePr w:type="firstCol">
      <w:rPr>
        <w:color w:val="FFBB0E" w:themeColor="background1"/>
      </w:rPr>
      <w:tblPr/>
      <w:tcPr>
        <w:shd w:val="clear" w:color="auto" w:fill="BF8300" w:themeFill="accent2" w:themeFillShade="BF"/>
      </w:tcPr>
    </w:tblStylePr>
    <w:tblStylePr w:type="lastCol">
      <w:rPr>
        <w:color w:val="FFBB0E" w:themeColor="background1"/>
      </w:rPr>
      <w:tblPr/>
      <w:tcPr>
        <w:shd w:val="clear" w:color="auto" w:fill="BF8300" w:themeFill="accent2" w:themeFillShade="BF"/>
      </w:tc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ColorfulGrid-Accent3">
    <w:name w:val="Colorful Grid Accent 3"/>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EEEFF0" w:themeFill="accent3" w:themeFillTint="33"/>
    </w:tcPr>
    <w:tblStylePr w:type="firstRow">
      <w:rPr>
        <w:b/>
        <w:bCs/>
      </w:rPr>
      <w:tblPr/>
      <w:tcPr>
        <w:shd w:val="clear" w:color="auto" w:fill="DEE0E1" w:themeFill="accent3" w:themeFillTint="66"/>
      </w:tcPr>
    </w:tblStylePr>
    <w:tblStylePr w:type="lastRow">
      <w:rPr>
        <w:b/>
        <w:bCs/>
        <w:color w:val="16336D" w:themeColor="text1"/>
      </w:rPr>
      <w:tblPr/>
      <w:tcPr>
        <w:shd w:val="clear" w:color="auto" w:fill="DEE0E1" w:themeFill="accent3" w:themeFillTint="66"/>
      </w:tcPr>
    </w:tblStylePr>
    <w:tblStylePr w:type="firstCol">
      <w:rPr>
        <w:color w:val="FFBB0E" w:themeColor="background1"/>
      </w:rPr>
      <w:tblPr/>
      <w:tcPr>
        <w:shd w:val="clear" w:color="auto" w:fill="7F858A" w:themeFill="accent3" w:themeFillShade="BF"/>
      </w:tcPr>
    </w:tblStylePr>
    <w:tblStylePr w:type="lastCol">
      <w:rPr>
        <w:color w:val="FFBB0E" w:themeColor="background1"/>
      </w:rPr>
      <w:tblPr/>
      <w:tcPr>
        <w:shd w:val="clear" w:color="auto" w:fill="7F858A" w:themeFill="accent3" w:themeFillShade="BF"/>
      </w:tc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ColorfulGrid-Accent4">
    <w:name w:val="Colorful Grid Accent 4"/>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E6F0D7" w:themeFill="accent4" w:themeFillTint="33"/>
    </w:tcPr>
    <w:tblStylePr w:type="firstRow">
      <w:rPr>
        <w:b/>
        <w:bCs/>
      </w:rPr>
      <w:tblPr/>
      <w:tcPr>
        <w:shd w:val="clear" w:color="auto" w:fill="CFE2AF" w:themeFill="accent4" w:themeFillTint="66"/>
      </w:tcPr>
    </w:tblStylePr>
    <w:tblStylePr w:type="lastRow">
      <w:rPr>
        <w:b/>
        <w:bCs/>
        <w:color w:val="16336D" w:themeColor="text1"/>
      </w:rPr>
      <w:tblPr/>
      <w:tcPr>
        <w:shd w:val="clear" w:color="auto" w:fill="CFE2AF" w:themeFill="accent4" w:themeFillTint="66"/>
      </w:tcPr>
    </w:tblStylePr>
    <w:tblStylePr w:type="firstCol">
      <w:rPr>
        <w:color w:val="FFBB0E" w:themeColor="background1"/>
      </w:rPr>
      <w:tblPr/>
      <w:tcPr>
        <w:shd w:val="clear" w:color="auto" w:fill="638430" w:themeFill="accent4" w:themeFillShade="BF"/>
      </w:tcPr>
    </w:tblStylePr>
    <w:tblStylePr w:type="lastCol">
      <w:rPr>
        <w:color w:val="FFBB0E" w:themeColor="background1"/>
      </w:rPr>
      <w:tblPr/>
      <w:tcPr>
        <w:shd w:val="clear" w:color="auto" w:fill="638430" w:themeFill="accent4" w:themeFillShade="BF"/>
      </w:tc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ColorfulGrid-Accent5">
    <w:name w:val="Colorful Grid Accent 5"/>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C5F8F0" w:themeFill="accent5" w:themeFillTint="33"/>
    </w:tcPr>
    <w:tblStylePr w:type="firstRow">
      <w:rPr>
        <w:b/>
        <w:bCs/>
      </w:rPr>
      <w:tblPr/>
      <w:tcPr>
        <w:shd w:val="clear" w:color="auto" w:fill="8BF1E1" w:themeFill="accent5" w:themeFillTint="66"/>
      </w:tcPr>
    </w:tblStylePr>
    <w:tblStylePr w:type="lastRow">
      <w:rPr>
        <w:b/>
        <w:bCs/>
        <w:color w:val="16336D" w:themeColor="text1"/>
      </w:rPr>
      <w:tblPr/>
      <w:tcPr>
        <w:shd w:val="clear" w:color="auto" w:fill="8BF1E1" w:themeFill="accent5" w:themeFillTint="66"/>
      </w:tcPr>
    </w:tblStylePr>
    <w:tblStylePr w:type="firstCol">
      <w:rPr>
        <w:color w:val="FFBB0E" w:themeColor="background1"/>
      </w:rPr>
      <w:tblPr/>
      <w:tcPr>
        <w:shd w:val="clear" w:color="auto" w:fill="0F7B6A" w:themeFill="accent5" w:themeFillShade="BF"/>
      </w:tcPr>
    </w:tblStylePr>
    <w:tblStylePr w:type="lastCol">
      <w:rPr>
        <w:color w:val="FFBB0E" w:themeColor="background1"/>
      </w:rPr>
      <w:tblPr/>
      <w:tcPr>
        <w:shd w:val="clear" w:color="auto" w:fill="0F7B6A" w:themeFill="accent5" w:themeFillShade="BF"/>
      </w:tc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ColorfulGrid-Accent6">
    <w:name w:val="Colorful Grid Accent 6"/>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CDE8ED" w:themeFill="accent6" w:themeFillTint="33"/>
    </w:tcPr>
    <w:tblStylePr w:type="firstRow">
      <w:rPr>
        <w:b/>
        <w:bCs/>
      </w:rPr>
      <w:tblPr/>
      <w:tcPr>
        <w:shd w:val="clear" w:color="auto" w:fill="9DD2DB" w:themeFill="accent6" w:themeFillTint="66"/>
      </w:tcPr>
    </w:tblStylePr>
    <w:tblStylePr w:type="lastRow">
      <w:rPr>
        <w:b/>
        <w:bCs/>
        <w:color w:val="16336D" w:themeColor="text1"/>
      </w:rPr>
      <w:tblPr/>
      <w:tcPr>
        <w:shd w:val="clear" w:color="auto" w:fill="9DD2DB" w:themeFill="accent6" w:themeFillTint="66"/>
      </w:tcPr>
    </w:tblStylePr>
    <w:tblStylePr w:type="firstCol">
      <w:rPr>
        <w:color w:val="FFBB0E" w:themeColor="background1"/>
      </w:rPr>
      <w:tblPr/>
      <w:tcPr>
        <w:shd w:val="clear" w:color="auto" w:fill="235760" w:themeFill="accent6" w:themeFillShade="BF"/>
      </w:tcPr>
    </w:tblStylePr>
    <w:tblStylePr w:type="lastCol">
      <w:rPr>
        <w:color w:val="FFBB0E" w:themeColor="background1"/>
      </w:rPr>
      <w:tblPr/>
      <w:tcPr>
        <w:shd w:val="clear" w:color="auto" w:fill="235760" w:themeFill="accent6" w:themeFillShade="BF"/>
      </w:tc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ColorfulList">
    <w:name w:val="Colorful List"/>
    <w:basedOn w:val="TableNormal"/>
    <w:uiPriority w:val="72"/>
    <w:rsid w:val="004B0E2D"/>
    <w:pPr>
      <w:spacing w:after="0" w:line="240" w:lineRule="auto"/>
    </w:pPr>
    <w:rPr>
      <w:color w:val="16336D" w:themeColor="text1"/>
    </w:rPr>
    <w:tblPr>
      <w:tblStyleRowBandSize w:val="1"/>
      <w:tblStyleColBandSize w:val="1"/>
    </w:tblPr>
    <w:tcPr>
      <w:shd w:val="clear" w:color="auto" w:fill="DFE8F8" w:themeFill="text1"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text1" w:themeFillTint="3F"/>
      </w:tcPr>
    </w:tblStylePr>
    <w:tblStylePr w:type="band1Horz">
      <w:tblPr/>
      <w:tcPr>
        <w:shd w:val="clear" w:color="auto" w:fill="BFD0F2" w:themeFill="text1" w:themeFillTint="33"/>
      </w:tcPr>
    </w:tblStylePr>
  </w:style>
  <w:style w:type="table" w:styleId="ColorfulList-Accent1">
    <w:name w:val="Colorful List Accent 1"/>
    <w:basedOn w:val="TableNormal"/>
    <w:uiPriority w:val="72"/>
    <w:rsid w:val="004B0E2D"/>
    <w:pPr>
      <w:spacing w:after="0" w:line="240" w:lineRule="auto"/>
    </w:pPr>
    <w:rPr>
      <w:color w:val="16336D" w:themeColor="text1"/>
    </w:rPr>
    <w:tblPr>
      <w:tblStyleRowBandSize w:val="1"/>
      <w:tblStyleColBandSize w:val="1"/>
    </w:tblPr>
    <w:tcPr>
      <w:shd w:val="clear" w:color="auto" w:fill="DFE8F8" w:themeFill="accent1"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accent1" w:themeFillTint="3F"/>
      </w:tcPr>
    </w:tblStylePr>
    <w:tblStylePr w:type="band1Horz">
      <w:tblPr/>
      <w:tcPr>
        <w:shd w:val="clear" w:color="auto" w:fill="BFD0F2" w:themeFill="accent1" w:themeFillTint="33"/>
      </w:tcPr>
    </w:tblStylePr>
  </w:style>
  <w:style w:type="table" w:styleId="ColorfulList-Accent2">
    <w:name w:val="Colorful List Accent 2"/>
    <w:basedOn w:val="TableNormal"/>
    <w:uiPriority w:val="72"/>
    <w:rsid w:val="004B0E2D"/>
    <w:pPr>
      <w:spacing w:after="0" w:line="240" w:lineRule="auto"/>
    </w:pPr>
    <w:rPr>
      <w:color w:val="16336D" w:themeColor="text1"/>
    </w:rPr>
    <w:tblPr>
      <w:tblStyleRowBandSize w:val="1"/>
      <w:tblStyleColBandSize w:val="1"/>
    </w:tblPr>
    <w:tcPr>
      <w:shd w:val="clear" w:color="auto" w:fill="FFF7E6" w:themeFill="accent2"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C0" w:themeFill="accent2" w:themeFillTint="3F"/>
      </w:tcPr>
    </w:tblStylePr>
    <w:tblStylePr w:type="band1Horz">
      <w:tblPr/>
      <w:tcPr>
        <w:shd w:val="clear" w:color="auto" w:fill="FFEFCC" w:themeFill="accent2" w:themeFillTint="33"/>
      </w:tcPr>
    </w:tblStylePr>
  </w:style>
  <w:style w:type="table" w:styleId="ColorfulList-Accent3">
    <w:name w:val="Colorful List Accent 3"/>
    <w:basedOn w:val="TableNormal"/>
    <w:uiPriority w:val="72"/>
    <w:rsid w:val="004B0E2D"/>
    <w:pPr>
      <w:spacing w:after="0" w:line="240" w:lineRule="auto"/>
    </w:pPr>
    <w:rPr>
      <w:color w:val="16336D" w:themeColor="text1"/>
    </w:rPr>
    <w:tblPr>
      <w:tblStyleRowBandSize w:val="1"/>
      <w:tblStyleColBandSize w:val="1"/>
    </w:tblPr>
    <w:tcPr>
      <w:shd w:val="clear" w:color="auto" w:fill="F6F7F7" w:themeFill="accent3" w:themeFillTint="19"/>
    </w:tcPr>
    <w:tblStylePr w:type="firstRow">
      <w:rPr>
        <w:b/>
        <w:bCs/>
        <w:color w:val="FFBB0E" w:themeColor="background1"/>
      </w:rPr>
      <w:tblPr/>
      <w:tcPr>
        <w:tcBorders>
          <w:bottom w:val="single" w:color="FFBB0E" w:themeColor="background1" w:sz="12" w:space="0"/>
        </w:tcBorders>
        <w:shd w:val="clear" w:color="auto" w:fill="6A8D33" w:themeFill="accent4" w:themeFillShade="CC"/>
      </w:tcPr>
    </w:tblStylePr>
    <w:tblStylePr w:type="lastRow">
      <w:rPr>
        <w:b/>
        <w:bCs/>
        <w:color w:val="6A8D33" w:themeColor="accent4"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BEC" w:themeFill="accent3" w:themeFillTint="3F"/>
      </w:tcPr>
    </w:tblStylePr>
    <w:tblStylePr w:type="band1Horz">
      <w:tblPr/>
      <w:tcPr>
        <w:shd w:val="clear" w:color="auto" w:fill="EEEFF0" w:themeFill="accent3" w:themeFillTint="33"/>
      </w:tcPr>
    </w:tblStylePr>
  </w:style>
  <w:style w:type="table" w:styleId="ColorfulList-Accent4">
    <w:name w:val="Colorful List Accent 4"/>
    <w:basedOn w:val="TableNormal"/>
    <w:uiPriority w:val="72"/>
    <w:rsid w:val="004B0E2D"/>
    <w:pPr>
      <w:spacing w:after="0" w:line="240" w:lineRule="auto"/>
    </w:pPr>
    <w:rPr>
      <w:color w:val="16336D" w:themeColor="text1"/>
    </w:rPr>
    <w:tblPr>
      <w:tblStyleRowBandSize w:val="1"/>
      <w:tblStyleColBandSize w:val="1"/>
    </w:tblPr>
    <w:tcPr>
      <w:shd w:val="clear" w:color="auto" w:fill="F3F8EB" w:themeFill="accent4" w:themeFillTint="19"/>
    </w:tcPr>
    <w:tblStylePr w:type="firstRow">
      <w:rPr>
        <w:b/>
        <w:bCs/>
        <w:color w:val="FFBB0E" w:themeColor="background1"/>
      </w:rPr>
      <w:tblPr/>
      <w:tcPr>
        <w:tcBorders>
          <w:bottom w:val="single" w:color="FFBB0E" w:themeColor="background1" w:sz="12" w:space="0"/>
        </w:tcBorders>
        <w:shd w:val="clear" w:color="auto" w:fill="888E93" w:themeFill="accent3" w:themeFillShade="CC"/>
      </w:tcPr>
    </w:tblStylePr>
    <w:tblStylePr w:type="lastRow">
      <w:rPr>
        <w:b/>
        <w:bCs/>
        <w:color w:val="888E93" w:themeColor="accent3"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DCE" w:themeFill="accent4" w:themeFillTint="3F"/>
      </w:tcPr>
    </w:tblStylePr>
    <w:tblStylePr w:type="band1Horz">
      <w:tblPr/>
      <w:tcPr>
        <w:shd w:val="clear" w:color="auto" w:fill="E6F0D7" w:themeFill="accent4" w:themeFillTint="33"/>
      </w:tcPr>
    </w:tblStylePr>
  </w:style>
  <w:style w:type="table" w:styleId="ColorfulList-Accent5">
    <w:name w:val="Colorful List Accent 5"/>
    <w:basedOn w:val="TableNormal"/>
    <w:uiPriority w:val="72"/>
    <w:rsid w:val="004B0E2D"/>
    <w:pPr>
      <w:spacing w:after="0" w:line="240" w:lineRule="auto"/>
    </w:pPr>
    <w:rPr>
      <w:color w:val="16336D" w:themeColor="text1"/>
    </w:rPr>
    <w:tblPr>
      <w:tblStyleRowBandSize w:val="1"/>
      <w:tblStyleColBandSize w:val="1"/>
    </w:tblPr>
    <w:tcPr>
      <w:shd w:val="clear" w:color="auto" w:fill="E2FBF7" w:themeFill="accent5" w:themeFillTint="19"/>
    </w:tcPr>
    <w:tblStylePr w:type="firstRow">
      <w:rPr>
        <w:b/>
        <w:bCs/>
        <w:color w:val="FFBB0E" w:themeColor="background1"/>
      </w:rPr>
      <w:tblPr/>
      <w:tcPr>
        <w:tcBorders>
          <w:bottom w:val="single" w:color="FFBB0E" w:themeColor="background1" w:sz="12" w:space="0"/>
        </w:tcBorders>
        <w:shd w:val="clear" w:color="auto" w:fill="255D67" w:themeFill="accent6" w:themeFillShade="CC"/>
      </w:tcPr>
    </w:tblStylePr>
    <w:tblStylePr w:type="lastRow">
      <w:rPr>
        <w:b/>
        <w:bCs/>
        <w:color w:val="255D67" w:themeColor="accent6"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6EC" w:themeFill="accent5" w:themeFillTint="3F"/>
      </w:tcPr>
    </w:tblStylePr>
    <w:tblStylePr w:type="band1Horz">
      <w:tblPr/>
      <w:tcPr>
        <w:shd w:val="clear" w:color="auto" w:fill="C5F8F0" w:themeFill="accent5" w:themeFillTint="33"/>
      </w:tcPr>
    </w:tblStylePr>
  </w:style>
  <w:style w:type="table" w:styleId="ColorfulList-Accent6">
    <w:name w:val="Colorful List Accent 6"/>
    <w:basedOn w:val="TableNormal"/>
    <w:uiPriority w:val="72"/>
    <w:rsid w:val="004B0E2D"/>
    <w:pPr>
      <w:spacing w:after="0" w:line="240" w:lineRule="auto"/>
    </w:pPr>
    <w:rPr>
      <w:color w:val="16336D" w:themeColor="text1"/>
    </w:rPr>
    <w:tblPr>
      <w:tblStyleRowBandSize w:val="1"/>
      <w:tblStyleColBandSize w:val="1"/>
    </w:tblPr>
    <w:tcPr>
      <w:shd w:val="clear" w:color="auto" w:fill="E6F3F6" w:themeFill="accent6" w:themeFillTint="19"/>
    </w:tcPr>
    <w:tblStylePr w:type="firstRow">
      <w:rPr>
        <w:b/>
        <w:bCs/>
        <w:color w:val="FFBB0E" w:themeColor="background1"/>
      </w:rPr>
      <w:tblPr/>
      <w:tcPr>
        <w:tcBorders>
          <w:bottom w:val="single" w:color="FFBB0E" w:themeColor="background1" w:sz="12" w:space="0"/>
        </w:tcBorders>
        <w:shd w:val="clear" w:color="auto" w:fill="108372" w:themeFill="accent5" w:themeFillShade="CC"/>
      </w:tcPr>
    </w:tblStylePr>
    <w:tblStylePr w:type="lastRow">
      <w:rPr>
        <w:b/>
        <w:bCs/>
        <w:color w:val="108372" w:themeColor="accent5"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E3E9" w:themeFill="accent6" w:themeFillTint="3F"/>
      </w:tcPr>
    </w:tblStylePr>
    <w:tblStylePr w:type="band1Horz">
      <w:tblPr/>
      <w:tcPr>
        <w:shd w:val="clear" w:color="auto" w:fill="CDE8ED" w:themeFill="accent6" w:themeFillTint="33"/>
      </w:tcPr>
    </w:tblStylePr>
  </w:style>
  <w:style w:type="table" w:styleId="ColorfulShading">
    <w:name w:val="Colorful Shading"/>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16336D" w:themeColor="text1" w:sz="4" w:space="0"/>
        <w:bottom w:val="single" w:color="16336D" w:themeColor="text1" w:sz="4" w:space="0"/>
        <w:right w:val="single" w:color="16336D" w:themeColor="text1" w:sz="4" w:space="0"/>
        <w:insideH w:val="single" w:color="FFBB0E" w:themeColor="background1" w:sz="4" w:space="0"/>
        <w:insideV w:val="single" w:color="FFBB0E" w:themeColor="background1" w:sz="4" w:space="0"/>
      </w:tblBorders>
    </w:tblPr>
    <w:tcPr>
      <w:shd w:val="clear" w:color="auto" w:fill="DFE8F8" w:themeFill="text1"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D1E41" w:themeFill="text1" w:themeFillShade="99"/>
      </w:tcPr>
    </w:tblStylePr>
    <w:tblStylePr w:type="firstCol">
      <w:rPr>
        <w:color w:val="FFBB0E" w:themeColor="background1"/>
      </w:rPr>
      <w:tblPr/>
      <w:tcPr>
        <w:tcBorders>
          <w:top w:val="nil"/>
          <w:left w:val="nil"/>
          <w:bottom w:val="nil"/>
          <w:right w:val="nil"/>
          <w:insideH w:val="single" w:color="0D1E41" w:themeColor="text1" w:themeShade="99" w:sz="4" w:space="0"/>
          <w:insideV w:val="nil"/>
        </w:tcBorders>
        <w:shd w:val="clear" w:color="auto" w:fill="0D1E41" w:themeFill="text1" w:themeFillShade="99"/>
      </w:tcPr>
    </w:tblStylePr>
    <w:tblStylePr w:type="lastCol">
      <w:rPr>
        <w:color w:val="FFBB0E" w:themeColor="background1"/>
      </w:rPr>
      <w:tblPr/>
      <w:tcPr>
        <w:tcBorders>
          <w:top w:val="nil"/>
          <w:left w:val="nil"/>
          <w:bottom w:val="nil"/>
          <w:right w:val="nil"/>
          <w:insideH w:val="nil"/>
          <w:insideV w:val="nil"/>
        </w:tcBorders>
        <w:shd w:val="clear" w:color="auto" w:fill="102651" w:themeFill="text1" w:themeFillShade="BF"/>
      </w:tcPr>
    </w:tblStylePr>
    <w:tblStylePr w:type="band1Vert">
      <w:tblPr/>
      <w:tcPr>
        <w:shd w:val="clear" w:color="auto" w:fill="80A2E5" w:themeFill="text1" w:themeFillTint="66"/>
      </w:tcPr>
    </w:tblStylePr>
    <w:tblStylePr w:type="band1Horz">
      <w:tblPr/>
      <w:tcPr>
        <w:shd w:val="clear" w:color="auto" w:fill="618BDF" w:themeFill="text1" w:themeFillTint="7F"/>
      </w:tcPr>
    </w:tblStylePr>
    <w:tblStylePr w:type="neCell">
      <w:rPr>
        <w:color w:val="16336D" w:themeColor="text1"/>
      </w:rPr>
    </w:tblStylePr>
    <w:tblStylePr w:type="nwCell">
      <w:rPr>
        <w:color w:val="16336D" w:themeColor="text1"/>
      </w:rPr>
    </w:tblStylePr>
  </w:style>
  <w:style w:type="table" w:styleId="ColorfulShading-Accent1">
    <w:name w:val="Colorful Shading Accent 1"/>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16336D" w:themeColor="accent1" w:sz="4" w:space="0"/>
        <w:bottom w:val="single" w:color="16336D" w:themeColor="accent1" w:sz="4" w:space="0"/>
        <w:right w:val="single" w:color="16336D" w:themeColor="accent1" w:sz="4" w:space="0"/>
        <w:insideH w:val="single" w:color="FFBB0E" w:themeColor="background1" w:sz="4" w:space="0"/>
        <w:insideV w:val="single" w:color="FFBB0E" w:themeColor="background1" w:sz="4" w:space="0"/>
      </w:tblBorders>
    </w:tblPr>
    <w:tcPr>
      <w:shd w:val="clear" w:color="auto" w:fill="DFE8F8" w:themeFill="accent1"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D1E41" w:themeFill="accent1" w:themeFillShade="99"/>
      </w:tcPr>
    </w:tblStylePr>
    <w:tblStylePr w:type="firstCol">
      <w:rPr>
        <w:color w:val="FFBB0E" w:themeColor="background1"/>
      </w:rPr>
      <w:tblPr/>
      <w:tcPr>
        <w:tcBorders>
          <w:top w:val="nil"/>
          <w:left w:val="nil"/>
          <w:bottom w:val="nil"/>
          <w:right w:val="nil"/>
          <w:insideH w:val="single" w:color="0D1E41" w:themeColor="accent1" w:themeShade="99" w:sz="4" w:space="0"/>
          <w:insideV w:val="nil"/>
        </w:tcBorders>
        <w:shd w:val="clear" w:color="auto" w:fill="0D1E41" w:themeFill="accent1" w:themeFillShade="99"/>
      </w:tcPr>
    </w:tblStylePr>
    <w:tblStylePr w:type="lastCol">
      <w:rPr>
        <w:color w:val="FFBB0E" w:themeColor="background1"/>
      </w:rPr>
      <w:tblPr/>
      <w:tcPr>
        <w:tcBorders>
          <w:top w:val="nil"/>
          <w:left w:val="nil"/>
          <w:bottom w:val="nil"/>
          <w:right w:val="nil"/>
          <w:insideH w:val="nil"/>
          <w:insideV w:val="nil"/>
        </w:tcBorders>
        <w:shd w:val="clear" w:color="auto" w:fill="0D1E41" w:themeFill="accent1" w:themeFillShade="99"/>
      </w:tcPr>
    </w:tblStylePr>
    <w:tblStylePr w:type="band1Vert">
      <w:tblPr/>
      <w:tcPr>
        <w:shd w:val="clear" w:color="auto" w:fill="80A2E5" w:themeFill="accent1" w:themeFillTint="66"/>
      </w:tcPr>
    </w:tblStylePr>
    <w:tblStylePr w:type="band1Horz">
      <w:tblPr/>
      <w:tcPr>
        <w:shd w:val="clear" w:color="auto" w:fill="618BDF" w:themeFill="accent1" w:themeFillTint="7F"/>
      </w:tcPr>
    </w:tblStylePr>
    <w:tblStylePr w:type="neCell">
      <w:rPr>
        <w:color w:val="16336D" w:themeColor="text1"/>
      </w:rPr>
    </w:tblStylePr>
    <w:tblStylePr w:type="nwCell">
      <w:rPr>
        <w:color w:val="16336D" w:themeColor="text1"/>
      </w:rPr>
    </w:tblStylePr>
  </w:style>
  <w:style w:type="table" w:styleId="ColorfulShading-Accent2">
    <w:name w:val="Colorful Shading Accent 2"/>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FFB000" w:themeColor="accent2" w:sz="4" w:space="0"/>
        <w:bottom w:val="single" w:color="FFB000" w:themeColor="accent2" w:sz="4" w:space="0"/>
        <w:right w:val="single" w:color="FFB000" w:themeColor="accent2" w:sz="4" w:space="0"/>
        <w:insideH w:val="single" w:color="FFBB0E" w:themeColor="background1" w:sz="4" w:space="0"/>
        <w:insideV w:val="single" w:color="FFBB0E" w:themeColor="background1" w:sz="4" w:space="0"/>
      </w:tblBorders>
    </w:tblPr>
    <w:tcPr>
      <w:shd w:val="clear" w:color="auto" w:fill="FFF7E6" w:themeFill="accent2"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996900" w:themeFill="accent2" w:themeFillShade="99"/>
      </w:tcPr>
    </w:tblStylePr>
    <w:tblStylePr w:type="firstCol">
      <w:rPr>
        <w:color w:val="FFBB0E" w:themeColor="background1"/>
      </w:rPr>
      <w:tblPr/>
      <w:tcPr>
        <w:tcBorders>
          <w:top w:val="nil"/>
          <w:left w:val="nil"/>
          <w:bottom w:val="nil"/>
          <w:right w:val="nil"/>
          <w:insideH w:val="single" w:color="996900" w:themeColor="accent2" w:themeShade="99" w:sz="4" w:space="0"/>
          <w:insideV w:val="nil"/>
        </w:tcBorders>
        <w:shd w:val="clear" w:color="auto" w:fill="996900" w:themeFill="accent2" w:themeFillShade="99"/>
      </w:tcPr>
    </w:tblStylePr>
    <w:tblStylePr w:type="lastCol">
      <w:rPr>
        <w:color w:val="FFBB0E" w:themeColor="background1"/>
      </w:rPr>
      <w:tblPr/>
      <w:tcPr>
        <w:tcBorders>
          <w:top w:val="nil"/>
          <w:left w:val="nil"/>
          <w:bottom w:val="nil"/>
          <w:right w:val="nil"/>
          <w:insideH w:val="nil"/>
          <w:insideV w:val="nil"/>
        </w:tcBorders>
        <w:shd w:val="clear" w:color="auto" w:fill="996900" w:themeFill="accent2" w:themeFillShade="99"/>
      </w:tcPr>
    </w:tblStylePr>
    <w:tblStylePr w:type="band1Vert">
      <w:tblPr/>
      <w:tcPr>
        <w:shd w:val="clear" w:color="auto" w:fill="FFDF99" w:themeFill="accent2" w:themeFillTint="66"/>
      </w:tcPr>
    </w:tblStylePr>
    <w:tblStylePr w:type="band1Horz">
      <w:tblPr/>
      <w:tcPr>
        <w:shd w:val="clear" w:color="auto" w:fill="FFD780" w:themeFill="accent2" w:themeFillTint="7F"/>
      </w:tcPr>
    </w:tblStylePr>
    <w:tblStylePr w:type="neCell">
      <w:rPr>
        <w:color w:val="16336D" w:themeColor="text1"/>
      </w:rPr>
    </w:tblStylePr>
    <w:tblStylePr w:type="nwCell">
      <w:rPr>
        <w:color w:val="16336D" w:themeColor="text1"/>
      </w:rPr>
    </w:tblStylePr>
  </w:style>
  <w:style w:type="table" w:styleId="ColorfulShading-Accent3">
    <w:name w:val="Colorful Shading Accent 3"/>
    <w:basedOn w:val="TableNormal"/>
    <w:uiPriority w:val="71"/>
    <w:rsid w:val="004B0E2D"/>
    <w:pPr>
      <w:spacing w:after="0" w:line="240" w:lineRule="auto"/>
    </w:pPr>
    <w:rPr>
      <w:color w:val="16336D" w:themeColor="text1"/>
    </w:rPr>
    <w:tblPr>
      <w:tblStyleRowBandSize w:val="1"/>
      <w:tblStyleColBandSize w:val="1"/>
      <w:tblBorders>
        <w:top w:val="single" w:color="86B140" w:themeColor="accent4" w:sz="24" w:space="0"/>
        <w:left w:val="single" w:color="AEB2B5" w:themeColor="accent3" w:sz="4" w:space="0"/>
        <w:bottom w:val="single" w:color="AEB2B5" w:themeColor="accent3" w:sz="4" w:space="0"/>
        <w:right w:val="single" w:color="AEB2B5" w:themeColor="accent3" w:sz="4" w:space="0"/>
        <w:insideH w:val="single" w:color="FFBB0E" w:themeColor="background1" w:sz="4" w:space="0"/>
        <w:insideV w:val="single" w:color="FFBB0E" w:themeColor="background1" w:sz="4" w:space="0"/>
      </w:tblBorders>
    </w:tblPr>
    <w:tcPr>
      <w:shd w:val="clear" w:color="auto" w:fill="F6F7F7" w:themeFill="accent3" w:themeFillTint="19"/>
    </w:tcPr>
    <w:tblStylePr w:type="firstRow">
      <w:rPr>
        <w:b/>
        <w:bCs/>
      </w:rPr>
      <w:tblPr/>
      <w:tcPr>
        <w:tcBorders>
          <w:top w:val="nil"/>
          <w:left w:val="nil"/>
          <w:bottom w:val="single" w:color="86B140" w:themeColor="accent4"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656B6F" w:themeFill="accent3" w:themeFillShade="99"/>
      </w:tcPr>
    </w:tblStylePr>
    <w:tblStylePr w:type="firstCol">
      <w:rPr>
        <w:color w:val="FFBB0E" w:themeColor="background1"/>
      </w:rPr>
      <w:tblPr/>
      <w:tcPr>
        <w:tcBorders>
          <w:top w:val="nil"/>
          <w:left w:val="nil"/>
          <w:bottom w:val="nil"/>
          <w:right w:val="nil"/>
          <w:insideH w:val="single" w:color="656B6F" w:themeColor="accent3" w:themeShade="99" w:sz="4" w:space="0"/>
          <w:insideV w:val="nil"/>
        </w:tcBorders>
        <w:shd w:val="clear" w:color="auto" w:fill="656B6F" w:themeFill="accent3" w:themeFillShade="99"/>
      </w:tcPr>
    </w:tblStylePr>
    <w:tblStylePr w:type="lastCol">
      <w:rPr>
        <w:color w:val="FFBB0E" w:themeColor="background1"/>
      </w:rPr>
      <w:tblPr/>
      <w:tcPr>
        <w:tcBorders>
          <w:top w:val="nil"/>
          <w:left w:val="nil"/>
          <w:bottom w:val="nil"/>
          <w:right w:val="nil"/>
          <w:insideH w:val="nil"/>
          <w:insideV w:val="nil"/>
        </w:tcBorders>
        <w:shd w:val="clear" w:color="auto" w:fill="656B6F" w:themeFill="accent3" w:themeFillShade="99"/>
      </w:tcPr>
    </w:tblStylePr>
    <w:tblStylePr w:type="band1Vert">
      <w:tblPr/>
      <w:tcPr>
        <w:shd w:val="clear" w:color="auto" w:fill="DEE0E1" w:themeFill="accent3" w:themeFillTint="66"/>
      </w:tcPr>
    </w:tblStylePr>
    <w:tblStylePr w:type="band1Horz">
      <w:tblPr/>
      <w:tcPr>
        <w:shd w:val="clear" w:color="auto" w:fill="D6D8DA" w:themeFill="accent3" w:themeFillTint="7F"/>
      </w:tcPr>
    </w:tblStylePr>
  </w:style>
  <w:style w:type="table" w:styleId="ColorfulShading-Accent4">
    <w:name w:val="Colorful Shading Accent 4"/>
    <w:basedOn w:val="TableNormal"/>
    <w:uiPriority w:val="71"/>
    <w:rsid w:val="004B0E2D"/>
    <w:pPr>
      <w:spacing w:after="0" w:line="240" w:lineRule="auto"/>
    </w:pPr>
    <w:rPr>
      <w:color w:val="16336D" w:themeColor="text1"/>
    </w:rPr>
    <w:tblPr>
      <w:tblStyleRowBandSize w:val="1"/>
      <w:tblStyleColBandSize w:val="1"/>
      <w:tblBorders>
        <w:top w:val="single" w:color="AEB2B5" w:themeColor="accent3" w:sz="24" w:space="0"/>
        <w:left w:val="single" w:color="86B140" w:themeColor="accent4" w:sz="4" w:space="0"/>
        <w:bottom w:val="single" w:color="86B140" w:themeColor="accent4" w:sz="4" w:space="0"/>
        <w:right w:val="single" w:color="86B140" w:themeColor="accent4" w:sz="4" w:space="0"/>
        <w:insideH w:val="single" w:color="FFBB0E" w:themeColor="background1" w:sz="4" w:space="0"/>
        <w:insideV w:val="single" w:color="FFBB0E" w:themeColor="background1" w:sz="4" w:space="0"/>
      </w:tblBorders>
    </w:tblPr>
    <w:tcPr>
      <w:shd w:val="clear" w:color="auto" w:fill="F3F8EB" w:themeFill="accent4" w:themeFillTint="19"/>
    </w:tcPr>
    <w:tblStylePr w:type="firstRow">
      <w:rPr>
        <w:b/>
        <w:bCs/>
      </w:rPr>
      <w:tblPr/>
      <w:tcPr>
        <w:tcBorders>
          <w:top w:val="nil"/>
          <w:left w:val="nil"/>
          <w:bottom w:val="single" w:color="AEB2B5" w:themeColor="accent3"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4F6926" w:themeFill="accent4" w:themeFillShade="99"/>
      </w:tcPr>
    </w:tblStylePr>
    <w:tblStylePr w:type="firstCol">
      <w:rPr>
        <w:color w:val="FFBB0E" w:themeColor="background1"/>
      </w:rPr>
      <w:tblPr/>
      <w:tcPr>
        <w:tcBorders>
          <w:top w:val="nil"/>
          <w:left w:val="nil"/>
          <w:bottom w:val="nil"/>
          <w:right w:val="nil"/>
          <w:insideH w:val="single" w:color="4F6926" w:themeColor="accent4" w:themeShade="99" w:sz="4" w:space="0"/>
          <w:insideV w:val="nil"/>
        </w:tcBorders>
        <w:shd w:val="clear" w:color="auto" w:fill="4F6926" w:themeFill="accent4" w:themeFillShade="99"/>
      </w:tcPr>
    </w:tblStylePr>
    <w:tblStylePr w:type="lastCol">
      <w:rPr>
        <w:color w:val="FFBB0E" w:themeColor="background1"/>
      </w:rPr>
      <w:tblPr/>
      <w:tcPr>
        <w:tcBorders>
          <w:top w:val="nil"/>
          <w:left w:val="nil"/>
          <w:bottom w:val="nil"/>
          <w:right w:val="nil"/>
          <w:insideH w:val="nil"/>
          <w:insideV w:val="nil"/>
        </w:tcBorders>
        <w:shd w:val="clear" w:color="auto" w:fill="4F6926" w:themeFill="accent4" w:themeFillShade="99"/>
      </w:tcPr>
    </w:tblStylePr>
    <w:tblStylePr w:type="band1Vert">
      <w:tblPr/>
      <w:tcPr>
        <w:shd w:val="clear" w:color="auto" w:fill="CFE2AF" w:themeFill="accent4" w:themeFillTint="66"/>
      </w:tcPr>
    </w:tblStylePr>
    <w:tblStylePr w:type="band1Horz">
      <w:tblPr/>
      <w:tcPr>
        <w:shd w:val="clear" w:color="auto" w:fill="C3DB9C" w:themeFill="accent4" w:themeFillTint="7F"/>
      </w:tcPr>
    </w:tblStylePr>
    <w:tblStylePr w:type="neCell">
      <w:rPr>
        <w:color w:val="16336D" w:themeColor="text1"/>
      </w:rPr>
    </w:tblStylePr>
    <w:tblStylePr w:type="nwCell">
      <w:rPr>
        <w:color w:val="16336D" w:themeColor="text1"/>
      </w:rPr>
    </w:tblStylePr>
  </w:style>
  <w:style w:type="table" w:styleId="ColorfulShading-Accent5">
    <w:name w:val="Colorful Shading Accent 5"/>
    <w:basedOn w:val="TableNormal"/>
    <w:uiPriority w:val="71"/>
    <w:rsid w:val="004B0E2D"/>
    <w:pPr>
      <w:spacing w:after="0" w:line="240" w:lineRule="auto"/>
    </w:pPr>
    <w:rPr>
      <w:color w:val="16336D" w:themeColor="text1"/>
    </w:rPr>
    <w:tblPr>
      <w:tblStyleRowBandSize w:val="1"/>
      <w:tblStyleColBandSize w:val="1"/>
      <w:tblBorders>
        <w:top w:val="single" w:color="2F7581" w:themeColor="accent6" w:sz="24" w:space="0"/>
        <w:left w:val="single" w:color="14A58F" w:themeColor="accent5" w:sz="4" w:space="0"/>
        <w:bottom w:val="single" w:color="14A58F" w:themeColor="accent5" w:sz="4" w:space="0"/>
        <w:right w:val="single" w:color="14A58F" w:themeColor="accent5" w:sz="4" w:space="0"/>
        <w:insideH w:val="single" w:color="FFBB0E" w:themeColor="background1" w:sz="4" w:space="0"/>
        <w:insideV w:val="single" w:color="FFBB0E" w:themeColor="background1" w:sz="4" w:space="0"/>
      </w:tblBorders>
    </w:tblPr>
    <w:tcPr>
      <w:shd w:val="clear" w:color="auto" w:fill="E2FBF7" w:themeFill="accent5" w:themeFillTint="19"/>
    </w:tcPr>
    <w:tblStylePr w:type="firstRow">
      <w:rPr>
        <w:b/>
        <w:bCs/>
      </w:rPr>
      <w:tblPr/>
      <w:tcPr>
        <w:tcBorders>
          <w:top w:val="nil"/>
          <w:left w:val="nil"/>
          <w:bottom w:val="single" w:color="2F7581" w:themeColor="accent6"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C6255" w:themeFill="accent5" w:themeFillShade="99"/>
      </w:tcPr>
    </w:tblStylePr>
    <w:tblStylePr w:type="firstCol">
      <w:rPr>
        <w:color w:val="FFBB0E" w:themeColor="background1"/>
      </w:rPr>
      <w:tblPr/>
      <w:tcPr>
        <w:tcBorders>
          <w:top w:val="nil"/>
          <w:left w:val="nil"/>
          <w:bottom w:val="nil"/>
          <w:right w:val="nil"/>
          <w:insideH w:val="single" w:color="0C6255" w:themeColor="accent5" w:themeShade="99" w:sz="4" w:space="0"/>
          <w:insideV w:val="nil"/>
        </w:tcBorders>
        <w:shd w:val="clear" w:color="auto" w:fill="0C6255" w:themeFill="accent5" w:themeFillShade="99"/>
      </w:tcPr>
    </w:tblStylePr>
    <w:tblStylePr w:type="lastCol">
      <w:rPr>
        <w:color w:val="FFBB0E" w:themeColor="background1"/>
      </w:rPr>
      <w:tblPr/>
      <w:tcPr>
        <w:tcBorders>
          <w:top w:val="nil"/>
          <w:left w:val="nil"/>
          <w:bottom w:val="nil"/>
          <w:right w:val="nil"/>
          <w:insideH w:val="nil"/>
          <w:insideV w:val="nil"/>
        </w:tcBorders>
        <w:shd w:val="clear" w:color="auto" w:fill="0C6255" w:themeFill="accent5" w:themeFillShade="99"/>
      </w:tcPr>
    </w:tblStylePr>
    <w:tblStylePr w:type="band1Vert">
      <w:tblPr/>
      <w:tcPr>
        <w:shd w:val="clear" w:color="auto" w:fill="8BF1E1" w:themeFill="accent5" w:themeFillTint="66"/>
      </w:tcPr>
    </w:tblStylePr>
    <w:tblStylePr w:type="band1Horz">
      <w:tblPr/>
      <w:tcPr>
        <w:shd w:val="clear" w:color="auto" w:fill="6EEDDA" w:themeFill="accent5" w:themeFillTint="7F"/>
      </w:tcPr>
    </w:tblStylePr>
    <w:tblStylePr w:type="neCell">
      <w:rPr>
        <w:color w:val="16336D" w:themeColor="text1"/>
      </w:rPr>
    </w:tblStylePr>
    <w:tblStylePr w:type="nwCell">
      <w:rPr>
        <w:color w:val="16336D" w:themeColor="text1"/>
      </w:rPr>
    </w:tblStylePr>
  </w:style>
  <w:style w:type="table" w:styleId="ColorfulShading-Accent6">
    <w:name w:val="Colorful Shading Accent 6"/>
    <w:basedOn w:val="TableNormal"/>
    <w:uiPriority w:val="71"/>
    <w:rsid w:val="004B0E2D"/>
    <w:pPr>
      <w:spacing w:after="0" w:line="240" w:lineRule="auto"/>
    </w:pPr>
    <w:rPr>
      <w:color w:val="16336D" w:themeColor="text1"/>
    </w:rPr>
    <w:tblPr>
      <w:tblStyleRowBandSize w:val="1"/>
      <w:tblStyleColBandSize w:val="1"/>
      <w:tblBorders>
        <w:top w:val="single" w:color="14A58F" w:themeColor="accent5" w:sz="24" w:space="0"/>
        <w:left w:val="single" w:color="2F7581" w:themeColor="accent6" w:sz="4" w:space="0"/>
        <w:bottom w:val="single" w:color="2F7581" w:themeColor="accent6" w:sz="4" w:space="0"/>
        <w:right w:val="single" w:color="2F7581" w:themeColor="accent6" w:sz="4" w:space="0"/>
        <w:insideH w:val="single" w:color="FFBB0E" w:themeColor="background1" w:sz="4" w:space="0"/>
        <w:insideV w:val="single" w:color="FFBB0E" w:themeColor="background1" w:sz="4" w:space="0"/>
      </w:tblBorders>
    </w:tblPr>
    <w:tcPr>
      <w:shd w:val="clear" w:color="auto" w:fill="E6F3F6" w:themeFill="accent6" w:themeFillTint="19"/>
    </w:tcPr>
    <w:tblStylePr w:type="firstRow">
      <w:rPr>
        <w:b/>
        <w:bCs/>
      </w:rPr>
      <w:tblPr/>
      <w:tcPr>
        <w:tcBorders>
          <w:top w:val="nil"/>
          <w:left w:val="nil"/>
          <w:bottom w:val="single" w:color="14A58F" w:themeColor="accent5"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1C454D" w:themeFill="accent6" w:themeFillShade="99"/>
      </w:tcPr>
    </w:tblStylePr>
    <w:tblStylePr w:type="firstCol">
      <w:rPr>
        <w:color w:val="FFBB0E" w:themeColor="background1"/>
      </w:rPr>
      <w:tblPr/>
      <w:tcPr>
        <w:tcBorders>
          <w:top w:val="nil"/>
          <w:left w:val="nil"/>
          <w:bottom w:val="nil"/>
          <w:right w:val="nil"/>
          <w:insideH w:val="single" w:color="1C454D" w:themeColor="accent6" w:themeShade="99" w:sz="4" w:space="0"/>
          <w:insideV w:val="nil"/>
        </w:tcBorders>
        <w:shd w:val="clear" w:color="auto" w:fill="1C454D" w:themeFill="accent6" w:themeFillShade="99"/>
      </w:tcPr>
    </w:tblStylePr>
    <w:tblStylePr w:type="lastCol">
      <w:rPr>
        <w:color w:val="FFBB0E" w:themeColor="background1"/>
      </w:rPr>
      <w:tblPr/>
      <w:tcPr>
        <w:tcBorders>
          <w:top w:val="nil"/>
          <w:left w:val="nil"/>
          <w:bottom w:val="nil"/>
          <w:right w:val="nil"/>
          <w:insideH w:val="nil"/>
          <w:insideV w:val="nil"/>
        </w:tcBorders>
        <w:shd w:val="clear" w:color="auto" w:fill="1C454D" w:themeFill="accent6" w:themeFillShade="99"/>
      </w:tcPr>
    </w:tblStylePr>
    <w:tblStylePr w:type="band1Vert">
      <w:tblPr/>
      <w:tcPr>
        <w:shd w:val="clear" w:color="auto" w:fill="9DD2DB" w:themeFill="accent6" w:themeFillTint="66"/>
      </w:tcPr>
    </w:tblStylePr>
    <w:tblStylePr w:type="band1Horz">
      <w:tblPr/>
      <w:tcPr>
        <w:shd w:val="clear" w:color="auto" w:fill="84C6D2" w:themeFill="accent6" w:themeFillTint="7F"/>
      </w:tcPr>
    </w:tblStylePr>
    <w:tblStylePr w:type="neCell">
      <w:rPr>
        <w:color w:val="16336D" w:themeColor="text1"/>
      </w:rPr>
    </w:tblStylePr>
    <w:tblStylePr w:type="nwCell">
      <w:rPr>
        <w:color w:val="16336D" w:themeColor="text1"/>
      </w:rPr>
    </w:tblStylePr>
  </w:style>
  <w:style w:type="character" w:styleId="CommentReference">
    <w:name w:val="annotation reference"/>
    <w:basedOn w:val="DefaultParagraphFont"/>
    <w:uiPriority w:val="99"/>
    <w:semiHidden/>
    <w:unhideWhenUsed/>
    <w:rsid w:val="004B0E2D"/>
    <w:rPr>
      <w:sz w:val="16"/>
      <w:szCs w:val="16"/>
    </w:rPr>
  </w:style>
  <w:style w:type="paragraph" w:styleId="CommentText">
    <w:name w:val="annotation text"/>
    <w:basedOn w:val="Normal"/>
    <w:link w:val="CommentTextChar"/>
    <w:uiPriority w:val="99"/>
    <w:semiHidden/>
    <w:unhideWhenUsed/>
    <w:rsid w:val="004B0E2D"/>
    <w:pPr>
      <w:spacing w:line="240" w:lineRule="auto"/>
    </w:pPr>
    <w:rPr>
      <w:szCs w:val="20"/>
    </w:rPr>
  </w:style>
  <w:style w:type="character" w:styleId="CommentTextChar" w:customStyle="1">
    <w:name w:val="Comment Text Char"/>
    <w:basedOn w:val="DefaultParagraphFont"/>
    <w:link w:val="CommentText"/>
    <w:uiPriority w:val="99"/>
    <w:semiHidden/>
    <w:rsid w:val="004B0E2D"/>
    <w:rPr>
      <w:rFonts w:ascii="Arial" w:hAnsi="Arial"/>
      <w:color w:val="888B8D"/>
      <w:sz w:val="20"/>
      <w:szCs w:val="20"/>
    </w:rPr>
  </w:style>
  <w:style w:type="paragraph" w:styleId="CommentSubject">
    <w:name w:val="annotation subject"/>
    <w:basedOn w:val="CommentText"/>
    <w:next w:val="CommentText"/>
    <w:link w:val="CommentSubjectChar"/>
    <w:uiPriority w:val="99"/>
    <w:semiHidden/>
    <w:unhideWhenUsed/>
    <w:rsid w:val="004B0E2D"/>
    <w:rPr>
      <w:b/>
      <w:bCs/>
    </w:rPr>
  </w:style>
  <w:style w:type="character" w:styleId="CommentSubjectChar" w:customStyle="1">
    <w:name w:val="Comment Subject Char"/>
    <w:basedOn w:val="CommentTextChar"/>
    <w:link w:val="CommentSubject"/>
    <w:uiPriority w:val="99"/>
    <w:semiHidden/>
    <w:rsid w:val="004B0E2D"/>
    <w:rPr>
      <w:rFonts w:ascii="Arial" w:hAnsi="Arial"/>
      <w:b/>
      <w:bCs/>
      <w:color w:val="888B8D"/>
      <w:sz w:val="20"/>
      <w:szCs w:val="20"/>
    </w:rPr>
  </w:style>
  <w:style w:type="table" w:styleId="DarkList">
    <w:name w:val="Dark List"/>
    <w:basedOn w:val="TableNormal"/>
    <w:uiPriority w:val="70"/>
    <w:rsid w:val="004B0E2D"/>
    <w:pPr>
      <w:spacing w:after="0" w:line="240" w:lineRule="auto"/>
    </w:pPr>
    <w:rPr>
      <w:color w:val="FFBB0E" w:themeColor="background1"/>
    </w:rPr>
    <w:tblPr>
      <w:tblStyleRowBandSize w:val="1"/>
      <w:tblStyleColBandSize w:val="1"/>
    </w:tblPr>
    <w:tcPr>
      <w:shd w:val="clear" w:color="auto" w:fill="16336D" w:themeFill="text1"/>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B1936" w:themeFill="text1" w:themeFillShade="7F"/>
      </w:tcPr>
    </w:tblStylePr>
    <w:tblStylePr w:type="firstCol">
      <w:tblPr/>
      <w:tcPr>
        <w:tcBorders>
          <w:top w:val="nil"/>
          <w:left w:val="nil"/>
          <w:bottom w:val="nil"/>
          <w:right w:val="single" w:color="FFBB0E" w:themeColor="background1" w:sz="18" w:space="0"/>
          <w:insideH w:val="nil"/>
          <w:insideV w:val="nil"/>
        </w:tcBorders>
        <w:shd w:val="clear" w:color="auto" w:fill="102651" w:themeFill="text1" w:themeFillShade="BF"/>
      </w:tcPr>
    </w:tblStylePr>
    <w:tblStylePr w:type="lastCol">
      <w:tblPr/>
      <w:tcPr>
        <w:tcBorders>
          <w:top w:val="nil"/>
          <w:left w:val="single" w:color="FFBB0E" w:themeColor="background1" w:sz="18" w:space="0"/>
          <w:bottom w:val="nil"/>
          <w:right w:val="nil"/>
          <w:insideH w:val="nil"/>
          <w:insideV w:val="nil"/>
        </w:tcBorders>
        <w:shd w:val="clear" w:color="auto" w:fill="102651" w:themeFill="text1" w:themeFillShade="BF"/>
      </w:tcPr>
    </w:tblStylePr>
    <w:tblStylePr w:type="band1Vert">
      <w:tblPr/>
      <w:tcPr>
        <w:tcBorders>
          <w:top w:val="nil"/>
          <w:left w:val="nil"/>
          <w:bottom w:val="nil"/>
          <w:right w:val="nil"/>
          <w:insideH w:val="nil"/>
          <w:insideV w:val="nil"/>
        </w:tcBorders>
        <w:shd w:val="clear" w:color="auto" w:fill="102651" w:themeFill="text1" w:themeFillShade="BF"/>
      </w:tcPr>
    </w:tblStylePr>
    <w:tblStylePr w:type="band1Horz">
      <w:tblPr/>
      <w:tcPr>
        <w:tcBorders>
          <w:top w:val="nil"/>
          <w:left w:val="nil"/>
          <w:bottom w:val="nil"/>
          <w:right w:val="nil"/>
          <w:insideH w:val="nil"/>
          <w:insideV w:val="nil"/>
        </w:tcBorders>
        <w:shd w:val="clear" w:color="auto" w:fill="102651" w:themeFill="text1" w:themeFillShade="BF"/>
      </w:tcPr>
    </w:tblStylePr>
  </w:style>
  <w:style w:type="table" w:styleId="DarkList-Accent1">
    <w:name w:val="Dark List Accent 1"/>
    <w:basedOn w:val="TableNormal"/>
    <w:uiPriority w:val="70"/>
    <w:rsid w:val="004B0E2D"/>
    <w:pPr>
      <w:spacing w:after="0" w:line="240" w:lineRule="auto"/>
    </w:pPr>
    <w:rPr>
      <w:color w:val="FFBB0E" w:themeColor="background1"/>
    </w:rPr>
    <w:tblPr>
      <w:tblStyleRowBandSize w:val="1"/>
      <w:tblStyleColBandSize w:val="1"/>
    </w:tblPr>
    <w:tcPr>
      <w:shd w:val="clear" w:color="auto" w:fill="16336D" w:themeFill="accent1"/>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B1936" w:themeFill="accent1" w:themeFillShade="7F"/>
      </w:tcPr>
    </w:tblStylePr>
    <w:tblStylePr w:type="firstCol">
      <w:tblPr/>
      <w:tcPr>
        <w:tcBorders>
          <w:top w:val="nil"/>
          <w:left w:val="nil"/>
          <w:bottom w:val="nil"/>
          <w:right w:val="single" w:color="FFBB0E" w:themeColor="background1" w:sz="18" w:space="0"/>
          <w:insideH w:val="nil"/>
          <w:insideV w:val="nil"/>
        </w:tcBorders>
        <w:shd w:val="clear" w:color="auto" w:fill="102651" w:themeFill="accent1" w:themeFillShade="BF"/>
      </w:tcPr>
    </w:tblStylePr>
    <w:tblStylePr w:type="lastCol">
      <w:tblPr/>
      <w:tcPr>
        <w:tcBorders>
          <w:top w:val="nil"/>
          <w:left w:val="single" w:color="FFBB0E" w:themeColor="background1" w:sz="18" w:space="0"/>
          <w:bottom w:val="nil"/>
          <w:right w:val="nil"/>
          <w:insideH w:val="nil"/>
          <w:insideV w:val="nil"/>
        </w:tcBorders>
        <w:shd w:val="clear" w:color="auto" w:fill="102651" w:themeFill="accent1" w:themeFillShade="BF"/>
      </w:tcPr>
    </w:tblStylePr>
    <w:tblStylePr w:type="band1Vert">
      <w:tblPr/>
      <w:tcPr>
        <w:tcBorders>
          <w:top w:val="nil"/>
          <w:left w:val="nil"/>
          <w:bottom w:val="nil"/>
          <w:right w:val="nil"/>
          <w:insideH w:val="nil"/>
          <w:insideV w:val="nil"/>
        </w:tcBorders>
        <w:shd w:val="clear" w:color="auto" w:fill="102651" w:themeFill="accent1" w:themeFillShade="BF"/>
      </w:tcPr>
    </w:tblStylePr>
    <w:tblStylePr w:type="band1Horz">
      <w:tblPr/>
      <w:tcPr>
        <w:tcBorders>
          <w:top w:val="nil"/>
          <w:left w:val="nil"/>
          <w:bottom w:val="nil"/>
          <w:right w:val="nil"/>
          <w:insideH w:val="nil"/>
          <w:insideV w:val="nil"/>
        </w:tcBorders>
        <w:shd w:val="clear" w:color="auto" w:fill="102651" w:themeFill="accent1" w:themeFillShade="BF"/>
      </w:tcPr>
    </w:tblStylePr>
  </w:style>
  <w:style w:type="table" w:styleId="DarkList-Accent2">
    <w:name w:val="Dark List Accent 2"/>
    <w:basedOn w:val="TableNormal"/>
    <w:uiPriority w:val="70"/>
    <w:rsid w:val="004B0E2D"/>
    <w:pPr>
      <w:spacing w:after="0" w:line="240" w:lineRule="auto"/>
    </w:pPr>
    <w:rPr>
      <w:color w:val="FFBB0E" w:themeColor="background1"/>
    </w:rPr>
    <w:tblPr>
      <w:tblStyleRowBandSize w:val="1"/>
      <w:tblStyleColBandSize w:val="1"/>
    </w:tblPr>
    <w:tcPr>
      <w:shd w:val="clear" w:color="auto" w:fill="FFB000" w:themeFill="accent2"/>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7F5700" w:themeFill="accent2" w:themeFillShade="7F"/>
      </w:tcPr>
    </w:tblStylePr>
    <w:tblStylePr w:type="firstCol">
      <w:tblPr/>
      <w:tcPr>
        <w:tcBorders>
          <w:top w:val="nil"/>
          <w:left w:val="nil"/>
          <w:bottom w:val="nil"/>
          <w:right w:val="single" w:color="FFBB0E" w:themeColor="background1" w:sz="18" w:space="0"/>
          <w:insideH w:val="nil"/>
          <w:insideV w:val="nil"/>
        </w:tcBorders>
        <w:shd w:val="clear" w:color="auto" w:fill="BF8300" w:themeFill="accent2" w:themeFillShade="BF"/>
      </w:tcPr>
    </w:tblStylePr>
    <w:tblStylePr w:type="lastCol">
      <w:tblPr/>
      <w:tcPr>
        <w:tcBorders>
          <w:top w:val="nil"/>
          <w:left w:val="single" w:color="FFBB0E" w:themeColor="background1" w:sz="18" w:space="0"/>
          <w:bottom w:val="nil"/>
          <w:right w:val="nil"/>
          <w:insideH w:val="nil"/>
          <w:insideV w:val="nil"/>
        </w:tcBorders>
        <w:shd w:val="clear" w:color="auto" w:fill="BF8300" w:themeFill="accent2" w:themeFillShade="BF"/>
      </w:tcPr>
    </w:tblStylePr>
    <w:tblStylePr w:type="band1Vert">
      <w:tblPr/>
      <w:tcPr>
        <w:tcBorders>
          <w:top w:val="nil"/>
          <w:left w:val="nil"/>
          <w:bottom w:val="nil"/>
          <w:right w:val="nil"/>
          <w:insideH w:val="nil"/>
          <w:insideV w:val="nil"/>
        </w:tcBorders>
        <w:shd w:val="clear" w:color="auto" w:fill="BF8300" w:themeFill="accent2" w:themeFillShade="BF"/>
      </w:tcPr>
    </w:tblStylePr>
    <w:tblStylePr w:type="band1Horz">
      <w:tblPr/>
      <w:tcPr>
        <w:tcBorders>
          <w:top w:val="nil"/>
          <w:left w:val="nil"/>
          <w:bottom w:val="nil"/>
          <w:right w:val="nil"/>
          <w:insideH w:val="nil"/>
          <w:insideV w:val="nil"/>
        </w:tcBorders>
        <w:shd w:val="clear" w:color="auto" w:fill="BF8300" w:themeFill="accent2" w:themeFillShade="BF"/>
      </w:tcPr>
    </w:tblStylePr>
  </w:style>
  <w:style w:type="table" w:styleId="DarkList-Accent3">
    <w:name w:val="Dark List Accent 3"/>
    <w:basedOn w:val="TableNormal"/>
    <w:uiPriority w:val="70"/>
    <w:rsid w:val="004B0E2D"/>
    <w:pPr>
      <w:spacing w:after="0" w:line="240" w:lineRule="auto"/>
    </w:pPr>
    <w:rPr>
      <w:color w:val="FFBB0E" w:themeColor="background1"/>
    </w:rPr>
    <w:tblPr>
      <w:tblStyleRowBandSize w:val="1"/>
      <w:tblStyleColBandSize w:val="1"/>
    </w:tblPr>
    <w:tcPr>
      <w:shd w:val="clear" w:color="auto" w:fill="AEB2B5" w:themeFill="accent3"/>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54585C" w:themeFill="accent3" w:themeFillShade="7F"/>
      </w:tcPr>
    </w:tblStylePr>
    <w:tblStylePr w:type="firstCol">
      <w:tblPr/>
      <w:tcPr>
        <w:tcBorders>
          <w:top w:val="nil"/>
          <w:left w:val="nil"/>
          <w:bottom w:val="nil"/>
          <w:right w:val="single" w:color="FFBB0E" w:themeColor="background1" w:sz="18" w:space="0"/>
          <w:insideH w:val="nil"/>
          <w:insideV w:val="nil"/>
        </w:tcBorders>
        <w:shd w:val="clear" w:color="auto" w:fill="7F858A" w:themeFill="accent3" w:themeFillShade="BF"/>
      </w:tcPr>
    </w:tblStylePr>
    <w:tblStylePr w:type="lastCol">
      <w:tblPr/>
      <w:tcPr>
        <w:tcBorders>
          <w:top w:val="nil"/>
          <w:left w:val="single" w:color="FFBB0E" w:themeColor="background1" w:sz="18" w:space="0"/>
          <w:bottom w:val="nil"/>
          <w:right w:val="nil"/>
          <w:insideH w:val="nil"/>
          <w:insideV w:val="nil"/>
        </w:tcBorders>
        <w:shd w:val="clear" w:color="auto" w:fill="7F858A" w:themeFill="accent3" w:themeFillShade="BF"/>
      </w:tcPr>
    </w:tblStylePr>
    <w:tblStylePr w:type="band1Vert">
      <w:tblPr/>
      <w:tcPr>
        <w:tcBorders>
          <w:top w:val="nil"/>
          <w:left w:val="nil"/>
          <w:bottom w:val="nil"/>
          <w:right w:val="nil"/>
          <w:insideH w:val="nil"/>
          <w:insideV w:val="nil"/>
        </w:tcBorders>
        <w:shd w:val="clear" w:color="auto" w:fill="7F858A" w:themeFill="accent3" w:themeFillShade="BF"/>
      </w:tcPr>
    </w:tblStylePr>
    <w:tblStylePr w:type="band1Horz">
      <w:tblPr/>
      <w:tcPr>
        <w:tcBorders>
          <w:top w:val="nil"/>
          <w:left w:val="nil"/>
          <w:bottom w:val="nil"/>
          <w:right w:val="nil"/>
          <w:insideH w:val="nil"/>
          <w:insideV w:val="nil"/>
        </w:tcBorders>
        <w:shd w:val="clear" w:color="auto" w:fill="7F858A" w:themeFill="accent3" w:themeFillShade="BF"/>
      </w:tcPr>
    </w:tblStylePr>
  </w:style>
  <w:style w:type="table" w:styleId="DarkList-Accent4">
    <w:name w:val="Dark List Accent 4"/>
    <w:basedOn w:val="TableNormal"/>
    <w:uiPriority w:val="70"/>
    <w:rsid w:val="004B0E2D"/>
    <w:pPr>
      <w:spacing w:after="0" w:line="240" w:lineRule="auto"/>
    </w:pPr>
    <w:rPr>
      <w:color w:val="FFBB0E" w:themeColor="background1"/>
    </w:rPr>
    <w:tblPr>
      <w:tblStyleRowBandSize w:val="1"/>
      <w:tblStyleColBandSize w:val="1"/>
    </w:tblPr>
    <w:tcPr>
      <w:shd w:val="clear" w:color="auto" w:fill="86B140" w:themeFill="accent4"/>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425820" w:themeFill="accent4" w:themeFillShade="7F"/>
      </w:tcPr>
    </w:tblStylePr>
    <w:tblStylePr w:type="firstCol">
      <w:tblPr/>
      <w:tcPr>
        <w:tcBorders>
          <w:top w:val="nil"/>
          <w:left w:val="nil"/>
          <w:bottom w:val="nil"/>
          <w:right w:val="single" w:color="FFBB0E" w:themeColor="background1" w:sz="18" w:space="0"/>
          <w:insideH w:val="nil"/>
          <w:insideV w:val="nil"/>
        </w:tcBorders>
        <w:shd w:val="clear" w:color="auto" w:fill="638430" w:themeFill="accent4" w:themeFillShade="BF"/>
      </w:tcPr>
    </w:tblStylePr>
    <w:tblStylePr w:type="lastCol">
      <w:tblPr/>
      <w:tcPr>
        <w:tcBorders>
          <w:top w:val="nil"/>
          <w:left w:val="single" w:color="FFBB0E" w:themeColor="background1" w:sz="18" w:space="0"/>
          <w:bottom w:val="nil"/>
          <w:right w:val="nil"/>
          <w:insideH w:val="nil"/>
          <w:insideV w:val="nil"/>
        </w:tcBorders>
        <w:shd w:val="clear" w:color="auto" w:fill="638430" w:themeFill="accent4" w:themeFillShade="BF"/>
      </w:tcPr>
    </w:tblStylePr>
    <w:tblStylePr w:type="band1Vert">
      <w:tblPr/>
      <w:tcPr>
        <w:tcBorders>
          <w:top w:val="nil"/>
          <w:left w:val="nil"/>
          <w:bottom w:val="nil"/>
          <w:right w:val="nil"/>
          <w:insideH w:val="nil"/>
          <w:insideV w:val="nil"/>
        </w:tcBorders>
        <w:shd w:val="clear" w:color="auto" w:fill="638430" w:themeFill="accent4" w:themeFillShade="BF"/>
      </w:tcPr>
    </w:tblStylePr>
    <w:tblStylePr w:type="band1Horz">
      <w:tblPr/>
      <w:tcPr>
        <w:tcBorders>
          <w:top w:val="nil"/>
          <w:left w:val="nil"/>
          <w:bottom w:val="nil"/>
          <w:right w:val="nil"/>
          <w:insideH w:val="nil"/>
          <w:insideV w:val="nil"/>
        </w:tcBorders>
        <w:shd w:val="clear" w:color="auto" w:fill="638430" w:themeFill="accent4" w:themeFillShade="BF"/>
      </w:tcPr>
    </w:tblStylePr>
  </w:style>
  <w:style w:type="table" w:styleId="DarkList-Accent5">
    <w:name w:val="Dark List Accent 5"/>
    <w:basedOn w:val="TableNormal"/>
    <w:uiPriority w:val="70"/>
    <w:rsid w:val="004B0E2D"/>
    <w:pPr>
      <w:spacing w:after="0" w:line="240" w:lineRule="auto"/>
    </w:pPr>
    <w:rPr>
      <w:color w:val="FFBB0E" w:themeColor="background1"/>
    </w:rPr>
    <w:tblPr>
      <w:tblStyleRowBandSize w:val="1"/>
      <w:tblStyleColBandSize w:val="1"/>
    </w:tblPr>
    <w:tcPr>
      <w:shd w:val="clear" w:color="auto" w:fill="14A58F" w:themeFill="accent5"/>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A5246" w:themeFill="accent5" w:themeFillShade="7F"/>
      </w:tcPr>
    </w:tblStylePr>
    <w:tblStylePr w:type="firstCol">
      <w:tblPr/>
      <w:tcPr>
        <w:tcBorders>
          <w:top w:val="nil"/>
          <w:left w:val="nil"/>
          <w:bottom w:val="nil"/>
          <w:right w:val="single" w:color="FFBB0E" w:themeColor="background1" w:sz="18" w:space="0"/>
          <w:insideH w:val="nil"/>
          <w:insideV w:val="nil"/>
        </w:tcBorders>
        <w:shd w:val="clear" w:color="auto" w:fill="0F7B6A" w:themeFill="accent5" w:themeFillShade="BF"/>
      </w:tcPr>
    </w:tblStylePr>
    <w:tblStylePr w:type="lastCol">
      <w:tblPr/>
      <w:tcPr>
        <w:tcBorders>
          <w:top w:val="nil"/>
          <w:left w:val="single" w:color="FFBB0E" w:themeColor="background1" w:sz="18" w:space="0"/>
          <w:bottom w:val="nil"/>
          <w:right w:val="nil"/>
          <w:insideH w:val="nil"/>
          <w:insideV w:val="nil"/>
        </w:tcBorders>
        <w:shd w:val="clear" w:color="auto" w:fill="0F7B6A" w:themeFill="accent5" w:themeFillShade="BF"/>
      </w:tcPr>
    </w:tblStylePr>
    <w:tblStylePr w:type="band1Vert">
      <w:tblPr/>
      <w:tcPr>
        <w:tcBorders>
          <w:top w:val="nil"/>
          <w:left w:val="nil"/>
          <w:bottom w:val="nil"/>
          <w:right w:val="nil"/>
          <w:insideH w:val="nil"/>
          <w:insideV w:val="nil"/>
        </w:tcBorders>
        <w:shd w:val="clear" w:color="auto" w:fill="0F7B6A" w:themeFill="accent5" w:themeFillShade="BF"/>
      </w:tcPr>
    </w:tblStylePr>
    <w:tblStylePr w:type="band1Horz">
      <w:tblPr/>
      <w:tcPr>
        <w:tcBorders>
          <w:top w:val="nil"/>
          <w:left w:val="nil"/>
          <w:bottom w:val="nil"/>
          <w:right w:val="nil"/>
          <w:insideH w:val="nil"/>
          <w:insideV w:val="nil"/>
        </w:tcBorders>
        <w:shd w:val="clear" w:color="auto" w:fill="0F7B6A" w:themeFill="accent5" w:themeFillShade="BF"/>
      </w:tcPr>
    </w:tblStylePr>
  </w:style>
  <w:style w:type="table" w:styleId="DarkList-Accent6">
    <w:name w:val="Dark List Accent 6"/>
    <w:basedOn w:val="TableNormal"/>
    <w:uiPriority w:val="70"/>
    <w:rsid w:val="004B0E2D"/>
    <w:pPr>
      <w:spacing w:after="0" w:line="240" w:lineRule="auto"/>
    </w:pPr>
    <w:rPr>
      <w:color w:val="FFBB0E" w:themeColor="background1"/>
    </w:rPr>
    <w:tblPr>
      <w:tblStyleRowBandSize w:val="1"/>
      <w:tblStyleColBandSize w:val="1"/>
    </w:tblPr>
    <w:tcPr>
      <w:shd w:val="clear" w:color="auto" w:fill="2F7581" w:themeFill="accent6"/>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17393F" w:themeFill="accent6" w:themeFillShade="7F"/>
      </w:tcPr>
    </w:tblStylePr>
    <w:tblStylePr w:type="firstCol">
      <w:tblPr/>
      <w:tcPr>
        <w:tcBorders>
          <w:top w:val="nil"/>
          <w:left w:val="nil"/>
          <w:bottom w:val="nil"/>
          <w:right w:val="single" w:color="FFBB0E" w:themeColor="background1" w:sz="18" w:space="0"/>
          <w:insideH w:val="nil"/>
          <w:insideV w:val="nil"/>
        </w:tcBorders>
        <w:shd w:val="clear" w:color="auto" w:fill="235760" w:themeFill="accent6" w:themeFillShade="BF"/>
      </w:tcPr>
    </w:tblStylePr>
    <w:tblStylePr w:type="lastCol">
      <w:tblPr/>
      <w:tcPr>
        <w:tcBorders>
          <w:top w:val="nil"/>
          <w:left w:val="single" w:color="FFBB0E" w:themeColor="background1" w:sz="18" w:space="0"/>
          <w:bottom w:val="nil"/>
          <w:right w:val="nil"/>
          <w:insideH w:val="nil"/>
          <w:insideV w:val="nil"/>
        </w:tcBorders>
        <w:shd w:val="clear" w:color="auto" w:fill="235760" w:themeFill="accent6" w:themeFillShade="BF"/>
      </w:tcPr>
    </w:tblStylePr>
    <w:tblStylePr w:type="band1Vert">
      <w:tblPr/>
      <w:tcPr>
        <w:tcBorders>
          <w:top w:val="nil"/>
          <w:left w:val="nil"/>
          <w:bottom w:val="nil"/>
          <w:right w:val="nil"/>
          <w:insideH w:val="nil"/>
          <w:insideV w:val="nil"/>
        </w:tcBorders>
        <w:shd w:val="clear" w:color="auto" w:fill="235760" w:themeFill="accent6" w:themeFillShade="BF"/>
      </w:tcPr>
    </w:tblStylePr>
    <w:tblStylePr w:type="band1Horz">
      <w:tblPr/>
      <w:tcPr>
        <w:tcBorders>
          <w:top w:val="nil"/>
          <w:left w:val="nil"/>
          <w:bottom w:val="nil"/>
          <w:right w:val="nil"/>
          <w:insideH w:val="nil"/>
          <w:insideV w:val="nil"/>
        </w:tcBorders>
        <w:shd w:val="clear" w:color="auto" w:fill="235760" w:themeFill="accent6" w:themeFillShade="BF"/>
      </w:tcPr>
    </w:tblStylePr>
  </w:style>
  <w:style w:type="paragraph" w:styleId="Date">
    <w:name w:val="Date"/>
    <w:basedOn w:val="Normal"/>
    <w:next w:val="Normal"/>
    <w:link w:val="DateChar"/>
    <w:uiPriority w:val="99"/>
    <w:semiHidden/>
    <w:unhideWhenUsed/>
    <w:rsid w:val="004B0E2D"/>
  </w:style>
  <w:style w:type="character" w:styleId="DateChar" w:customStyle="1">
    <w:name w:val="Date Char"/>
    <w:basedOn w:val="DefaultParagraphFont"/>
    <w:link w:val="Date"/>
    <w:uiPriority w:val="99"/>
    <w:semiHidden/>
    <w:rsid w:val="004B0E2D"/>
    <w:rPr>
      <w:rFonts w:ascii="Arial" w:hAnsi="Arial"/>
      <w:color w:val="888B8D"/>
      <w:sz w:val="20"/>
    </w:rPr>
  </w:style>
  <w:style w:type="paragraph" w:styleId="DocumentMap">
    <w:name w:val="Document Map"/>
    <w:basedOn w:val="Normal"/>
    <w:link w:val="DocumentMapChar"/>
    <w:uiPriority w:val="99"/>
    <w:semiHidden/>
    <w:unhideWhenUsed/>
    <w:rsid w:val="004B0E2D"/>
    <w:pPr>
      <w:spacing w:after="0" w:line="240" w:lineRule="auto"/>
    </w:pPr>
    <w:rPr>
      <w:rFonts w:ascii="Tahoma" w:hAnsi="Tahoma" w:cs="Tahoma"/>
      <w:sz w:val="16"/>
      <w:szCs w:val="16"/>
    </w:rPr>
  </w:style>
  <w:style w:type="character" w:styleId="DocumentMapChar" w:customStyle="1">
    <w:name w:val="Document Map Char"/>
    <w:basedOn w:val="DefaultParagraphFont"/>
    <w:link w:val="DocumentMap"/>
    <w:uiPriority w:val="99"/>
    <w:semiHidden/>
    <w:rsid w:val="004B0E2D"/>
    <w:rPr>
      <w:rFonts w:ascii="Tahoma" w:hAnsi="Tahoma" w:cs="Tahoma"/>
      <w:color w:val="888B8D"/>
      <w:sz w:val="16"/>
      <w:szCs w:val="16"/>
    </w:rPr>
  </w:style>
  <w:style w:type="paragraph" w:styleId="E-mailSignature">
    <w:name w:val="E-mail Signature"/>
    <w:basedOn w:val="Normal"/>
    <w:link w:val="E-mailSignatureChar"/>
    <w:uiPriority w:val="99"/>
    <w:semiHidden/>
    <w:unhideWhenUsed/>
    <w:rsid w:val="004B0E2D"/>
    <w:pPr>
      <w:spacing w:after="0" w:line="240" w:lineRule="auto"/>
    </w:pPr>
  </w:style>
  <w:style w:type="character" w:styleId="E-mailSignatureChar" w:customStyle="1">
    <w:name w:val="E-mail Signature Char"/>
    <w:basedOn w:val="DefaultParagraphFont"/>
    <w:link w:val="E-mailSignature"/>
    <w:uiPriority w:val="99"/>
    <w:semiHidden/>
    <w:rsid w:val="004B0E2D"/>
    <w:rPr>
      <w:rFonts w:ascii="Arial" w:hAnsi="Arial"/>
      <w:color w:val="888B8D"/>
      <w:sz w:val="20"/>
    </w:rPr>
  </w:style>
  <w:style w:type="character" w:styleId="Emphasis">
    <w:name w:val="Emphasis"/>
    <w:basedOn w:val="DefaultParagraphFont"/>
    <w:uiPriority w:val="20"/>
    <w:qFormat/>
    <w:rsid w:val="004B0E2D"/>
    <w:rPr>
      <w:i/>
      <w:iCs/>
    </w:rPr>
  </w:style>
  <w:style w:type="character" w:styleId="EndnoteReference">
    <w:name w:val="endnote reference"/>
    <w:basedOn w:val="DefaultParagraphFont"/>
    <w:uiPriority w:val="99"/>
    <w:semiHidden/>
    <w:unhideWhenUsed/>
    <w:rsid w:val="004B0E2D"/>
    <w:rPr>
      <w:vertAlign w:val="superscript"/>
    </w:rPr>
  </w:style>
  <w:style w:type="paragraph" w:styleId="EndnoteText">
    <w:name w:val="endnote text"/>
    <w:basedOn w:val="Normal"/>
    <w:link w:val="EndnoteTextChar"/>
    <w:uiPriority w:val="99"/>
    <w:semiHidden/>
    <w:unhideWhenUsed/>
    <w:rsid w:val="004B0E2D"/>
    <w:pPr>
      <w:spacing w:after="0" w:line="240" w:lineRule="auto"/>
    </w:pPr>
    <w:rPr>
      <w:szCs w:val="20"/>
    </w:rPr>
  </w:style>
  <w:style w:type="character" w:styleId="EndnoteTextChar" w:customStyle="1">
    <w:name w:val="Endnote Text Char"/>
    <w:basedOn w:val="DefaultParagraphFont"/>
    <w:link w:val="EndnoteText"/>
    <w:uiPriority w:val="99"/>
    <w:semiHidden/>
    <w:rsid w:val="004B0E2D"/>
    <w:rPr>
      <w:rFonts w:ascii="Arial" w:hAnsi="Arial"/>
      <w:color w:val="888B8D"/>
      <w:sz w:val="20"/>
      <w:szCs w:val="20"/>
    </w:rPr>
  </w:style>
  <w:style w:type="paragraph" w:styleId="EnvelopeAddress">
    <w:name w:val="envelope address"/>
    <w:basedOn w:val="Normal"/>
    <w:uiPriority w:val="99"/>
    <w:semiHidden/>
    <w:unhideWhenUsed/>
    <w:rsid w:val="004B0E2D"/>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4B0E2D"/>
    <w:pPr>
      <w:spacing w:after="0" w:line="240" w:lineRule="auto"/>
    </w:pPr>
    <w:rPr>
      <w:rFonts w:asciiTheme="majorHAnsi" w:hAnsiTheme="majorHAnsi" w:eastAsiaTheme="majorEastAsia" w:cstheme="majorBidi"/>
      <w:szCs w:val="20"/>
    </w:rPr>
  </w:style>
  <w:style w:type="character" w:styleId="FollowedHyperlink">
    <w:name w:val="FollowedHyperlink"/>
    <w:basedOn w:val="DefaultParagraphFont"/>
    <w:uiPriority w:val="99"/>
    <w:semiHidden/>
    <w:unhideWhenUsed/>
    <w:rsid w:val="004B0E2D"/>
    <w:rPr>
      <w:color w:val="800080" w:themeColor="followedHyperlink"/>
      <w:u w:val="single"/>
    </w:rPr>
  </w:style>
  <w:style w:type="character" w:styleId="FootnoteReference">
    <w:name w:val="footnote reference"/>
    <w:basedOn w:val="DefaultParagraphFont"/>
    <w:uiPriority w:val="99"/>
    <w:semiHidden/>
    <w:unhideWhenUsed/>
    <w:rsid w:val="004B0E2D"/>
    <w:rPr>
      <w:vertAlign w:val="superscript"/>
    </w:rPr>
  </w:style>
  <w:style w:type="paragraph" w:styleId="FootnoteText">
    <w:name w:val="footnote text"/>
    <w:basedOn w:val="Normal"/>
    <w:link w:val="FootnoteTextChar"/>
    <w:uiPriority w:val="99"/>
    <w:semiHidden/>
    <w:unhideWhenUsed/>
    <w:rsid w:val="004B0E2D"/>
    <w:pPr>
      <w:spacing w:after="0" w:line="240" w:lineRule="auto"/>
    </w:pPr>
    <w:rPr>
      <w:szCs w:val="20"/>
    </w:rPr>
  </w:style>
  <w:style w:type="character" w:styleId="FootnoteTextChar" w:customStyle="1">
    <w:name w:val="Footnote Text Char"/>
    <w:basedOn w:val="DefaultParagraphFont"/>
    <w:link w:val="FootnoteText"/>
    <w:uiPriority w:val="99"/>
    <w:semiHidden/>
    <w:rsid w:val="004B0E2D"/>
    <w:rPr>
      <w:rFonts w:ascii="Arial" w:hAnsi="Arial"/>
      <w:color w:val="888B8D"/>
      <w:sz w:val="20"/>
      <w:szCs w:val="20"/>
    </w:rPr>
  </w:style>
  <w:style w:type="character" w:styleId="HTMLAcronym">
    <w:name w:val="HTML Acronym"/>
    <w:basedOn w:val="DefaultParagraphFont"/>
    <w:uiPriority w:val="99"/>
    <w:semiHidden/>
    <w:unhideWhenUsed/>
    <w:rsid w:val="004B0E2D"/>
  </w:style>
  <w:style w:type="paragraph" w:styleId="HTMLAddress">
    <w:name w:val="HTML Address"/>
    <w:basedOn w:val="Normal"/>
    <w:link w:val="HTMLAddressChar"/>
    <w:uiPriority w:val="99"/>
    <w:semiHidden/>
    <w:unhideWhenUsed/>
    <w:rsid w:val="004B0E2D"/>
    <w:pPr>
      <w:spacing w:after="0" w:line="240" w:lineRule="auto"/>
    </w:pPr>
    <w:rPr>
      <w:i/>
      <w:iCs/>
    </w:rPr>
  </w:style>
  <w:style w:type="character" w:styleId="HTMLAddressChar" w:customStyle="1">
    <w:name w:val="HTML Address Char"/>
    <w:basedOn w:val="DefaultParagraphFont"/>
    <w:link w:val="HTMLAddress"/>
    <w:uiPriority w:val="99"/>
    <w:semiHidden/>
    <w:rsid w:val="004B0E2D"/>
    <w:rPr>
      <w:rFonts w:ascii="Arial" w:hAnsi="Arial"/>
      <w:i/>
      <w:iCs/>
      <w:color w:val="888B8D"/>
      <w:sz w:val="20"/>
    </w:rPr>
  </w:style>
  <w:style w:type="character" w:styleId="HTMLCite">
    <w:name w:val="HTML Cite"/>
    <w:basedOn w:val="DefaultParagraphFont"/>
    <w:uiPriority w:val="99"/>
    <w:semiHidden/>
    <w:unhideWhenUsed/>
    <w:rsid w:val="004B0E2D"/>
    <w:rPr>
      <w:i/>
      <w:iCs/>
    </w:rPr>
  </w:style>
  <w:style w:type="character" w:styleId="HTMLCode">
    <w:name w:val="HTML Code"/>
    <w:basedOn w:val="DefaultParagraphFont"/>
    <w:uiPriority w:val="99"/>
    <w:semiHidden/>
    <w:unhideWhenUsed/>
    <w:rsid w:val="004B0E2D"/>
    <w:rPr>
      <w:rFonts w:ascii="Consolas" w:hAnsi="Consolas" w:cs="Consolas"/>
      <w:sz w:val="20"/>
      <w:szCs w:val="20"/>
    </w:rPr>
  </w:style>
  <w:style w:type="character" w:styleId="HTMLDefinition">
    <w:name w:val="HTML Definition"/>
    <w:basedOn w:val="DefaultParagraphFont"/>
    <w:uiPriority w:val="99"/>
    <w:semiHidden/>
    <w:unhideWhenUsed/>
    <w:rsid w:val="004B0E2D"/>
    <w:rPr>
      <w:i/>
      <w:iCs/>
    </w:rPr>
  </w:style>
  <w:style w:type="character" w:styleId="HTMLKeyboard">
    <w:name w:val="HTML Keyboard"/>
    <w:basedOn w:val="DefaultParagraphFont"/>
    <w:uiPriority w:val="99"/>
    <w:semiHidden/>
    <w:unhideWhenUsed/>
    <w:rsid w:val="004B0E2D"/>
    <w:rPr>
      <w:rFonts w:ascii="Consolas" w:hAnsi="Consolas" w:cs="Consolas"/>
      <w:sz w:val="20"/>
      <w:szCs w:val="20"/>
    </w:rPr>
  </w:style>
  <w:style w:type="paragraph" w:styleId="HTMLPreformatted">
    <w:name w:val="HTML Preformatted"/>
    <w:basedOn w:val="Normal"/>
    <w:link w:val="HTMLPreformattedChar"/>
    <w:uiPriority w:val="99"/>
    <w:semiHidden/>
    <w:unhideWhenUsed/>
    <w:rsid w:val="004B0E2D"/>
    <w:pPr>
      <w:spacing w:after="0" w:line="240" w:lineRule="auto"/>
    </w:pPr>
    <w:rPr>
      <w:rFonts w:ascii="Consolas" w:hAnsi="Consolas" w:cs="Consolas"/>
      <w:szCs w:val="20"/>
    </w:rPr>
  </w:style>
  <w:style w:type="character" w:styleId="HTMLPreformattedChar" w:customStyle="1">
    <w:name w:val="HTML Preformatted Char"/>
    <w:basedOn w:val="DefaultParagraphFont"/>
    <w:link w:val="HTMLPreformatted"/>
    <w:uiPriority w:val="99"/>
    <w:semiHidden/>
    <w:rsid w:val="004B0E2D"/>
    <w:rPr>
      <w:rFonts w:ascii="Consolas" w:hAnsi="Consolas" w:cs="Consolas"/>
      <w:color w:val="888B8D"/>
      <w:sz w:val="20"/>
      <w:szCs w:val="20"/>
    </w:rPr>
  </w:style>
  <w:style w:type="character" w:styleId="HTMLSample">
    <w:name w:val="HTML Sample"/>
    <w:basedOn w:val="DefaultParagraphFont"/>
    <w:uiPriority w:val="99"/>
    <w:semiHidden/>
    <w:unhideWhenUsed/>
    <w:rsid w:val="004B0E2D"/>
    <w:rPr>
      <w:rFonts w:ascii="Consolas" w:hAnsi="Consolas" w:cs="Consolas"/>
      <w:sz w:val="24"/>
      <w:szCs w:val="24"/>
    </w:rPr>
  </w:style>
  <w:style w:type="character" w:styleId="HTMLTypewriter">
    <w:name w:val="HTML Typewriter"/>
    <w:basedOn w:val="DefaultParagraphFont"/>
    <w:uiPriority w:val="99"/>
    <w:semiHidden/>
    <w:unhideWhenUsed/>
    <w:rsid w:val="004B0E2D"/>
    <w:rPr>
      <w:rFonts w:ascii="Consolas" w:hAnsi="Consolas" w:cs="Consolas"/>
      <w:sz w:val="20"/>
      <w:szCs w:val="20"/>
    </w:rPr>
  </w:style>
  <w:style w:type="character" w:styleId="HTMLVariable">
    <w:name w:val="HTML Variable"/>
    <w:basedOn w:val="DefaultParagraphFont"/>
    <w:uiPriority w:val="99"/>
    <w:semiHidden/>
    <w:unhideWhenUsed/>
    <w:rsid w:val="004B0E2D"/>
    <w:rPr>
      <w:i/>
      <w:iCs/>
    </w:rPr>
  </w:style>
  <w:style w:type="paragraph" w:styleId="Index1">
    <w:name w:val="index 1"/>
    <w:basedOn w:val="Normal"/>
    <w:next w:val="Normal"/>
    <w:autoRedefine/>
    <w:uiPriority w:val="99"/>
    <w:semiHidden/>
    <w:unhideWhenUsed/>
    <w:rsid w:val="004B0E2D"/>
    <w:pPr>
      <w:spacing w:after="0" w:line="240" w:lineRule="auto"/>
      <w:ind w:left="200" w:hanging="200"/>
    </w:pPr>
  </w:style>
  <w:style w:type="paragraph" w:styleId="Index2">
    <w:name w:val="index 2"/>
    <w:basedOn w:val="Normal"/>
    <w:next w:val="Normal"/>
    <w:autoRedefine/>
    <w:uiPriority w:val="99"/>
    <w:semiHidden/>
    <w:unhideWhenUsed/>
    <w:rsid w:val="004B0E2D"/>
    <w:pPr>
      <w:spacing w:after="0" w:line="240" w:lineRule="auto"/>
      <w:ind w:left="400" w:hanging="200"/>
    </w:pPr>
  </w:style>
  <w:style w:type="paragraph" w:styleId="Index3">
    <w:name w:val="index 3"/>
    <w:basedOn w:val="Normal"/>
    <w:next w:val="Normal"/>
    <w:autoRedefine/>
    <w:uiPriority w:val="99"/>
    <w:semiHidden/>
    <w:unhideWhenUsed/>
    <w:rsid w:val="004B0E2D"/>
    <w:pPr>
      <w:spacing w:after="0" w:line="240" w:lineRule="auto"/>
      <w:ind w:left="600" w:hanging="200"/>
    </w:pPr>
  </w:style>
  <w:style w:type="paragraph" w:styleId="Index4">
    <w:name w:val="index 4"/>
    <w:basedOn w:val="Normal"/>
    <w:next w:val="Normal"/>
    <w:autoRedefine/>
    <w:uiPriority w:val="99"/>
    <w:semiHidden/>
    <w:unhideWhenUsed/>
    <w:rsid w:val="004B0E2D"/>
    <w:pPr>
      <w:spacing w:after="0" w:line="240" w:lineRule="auto"/>
      <w:ind w:left="800" w:hanging="200"/>
    </w:pPr>
  </w:style>
  <w:style w:type="paragraph" w:styleId="Index5">
    <w:name w:val="index 5"/>
    <w:basedOn w:val="Normal"/>
    <w:next w:val="Normal"/>
    <w:autoRedefine/>
    <w:uiPriority w:val="99"/>
    <w:semiHidden/>
    <w:unhideWhenUsed/>
    <w:rsid w:val="004B0E2D"/>
    <w:pPr>
      <w:spacing w:after="0" w:line="240" w:lineRule="auto"/>
      <w:ind w:left="1000" w:hanging="200"/>
    </w:pPr>
  </w:style>
  <w:style w:type="paragraph" w:styleId="Index6">
    <w:name w:val="index 6"/>
    <w:basedOn w:val="Normal"/>
    <w:next w:val="Normal"/>
    <w:autoRedefine/>
    <w:uiPriority w:val="99"/>
    <w:semiHidden/>
    <w:unhideWhenUsed/>
    <w:rsid w:val="004B0E2D"/>
    <w:pPr>
      <w:spacing w:after="0" w:line="240" w:lineRule="auto"/>
      <w:ind w:left="1200" w:hanging="200"/>
    </w:pPr>
  </w:style>
  <w:style w:type="paragraph" w:styleId="Index7">
    <w:name w:val="index 7"/>
    <w:basedOn w:val="Normal"/>
    <w:next w:val="Normal"/>
    <w:autoRedefine/>
    <w:uiPriority w:val="99"/>
    <w:semiHidden/>
    <w:unhideWhenUsed/>
    <w:rsid w:val="004B0E2D"/>
    <w:pPr>
      <w:spacing w:after="0" w:line="240" w:lineRule="auto"/>
      <w:ind w:left="1400" w:hanging="200"/>
    </w:pPr>
  </w:style>
  <w:style w:type="paragraph" w:styleId="Index8">
    <w:name w:val="index 8"/>
    <w:basedOn w:val="Normal"/>
    <w:next w:val="Normal"/>
    <w:autoRedefine/>
    <w:uiPriority w:val="99"/>
    <w:semiHidden/>
    <w:unhideWhenUsed/>
    <w:rsid w:val="004B0E2D"/>
    <w:pPr>
      <w:spacing w:after="0" w:line="240" w:lineRule="auto"/>
      <w:ind w:left="1600" w:hanging="200"/>
    </w:pPr>
  </w:style>
  <w:style w:type="paragraph" w:styleId="Index9">
    <w:name w:val="index 9"/>
    <w:basedOn w:val="Normal"/>
    <w:next w:val="Normal"/>
    <w:autoRedefine/>
    <w:uiPriority w:val="99"/>
    <w:semiHidden/>
    <w:unhideWhenUsed/>
    <w:rsid w:val="004B0E2D"/>
    <w:pPr>
      <w:spacing w:after="0" w:line="240" w:lineRule="auto"/>
      <w:ind w:left="1800" w:hanging="200"/>
    </w:pPr>
  </w:style>
  <w:style w:type="paragraph" w:styleId="IndexHeading">
    <w:name w:val="index heading"/>
    <w:basedOn w:val="Normal"/>
    <w:next w:val="Index1"/>
    <w:uiPriority w:val="99"/>
    <w:semiHidden/>
    <w:unhideWhenUsed/>
    <w:rsid w:val="004B0E2D"/>
    <w:rPr>
      <w:rFonts w:asciiTheme="majorHAnsi" w:hAnsiTheme="majorHAnsi" w:eastAsiaTheme="majorEastAsia" w:cstheme="majorBidi"/>
      <w:b/>
      <w:bCs/>
    </w:rPr>
  </w:style>
  <w:style w:type="character" w:styleId="IntenseEmphasis">
    <w:name w:val="Intense Emphasis"/>
    <w:basedOn w:val="DefaultParagraphFont"/>
    <w:uiPriority w:val="21"/>
    <w:semiHidden/>
    <w:qFormat/>
    <w:rsid w:val="004B0E2D"/>
    <w:rPr>
      <w:b/>
      <w:bCs/>
      <w:i/>
      <w:iCs/>
      <w:color w:val="16336D" w:themeColor="accent1"/>
    </w:rPr>
  </w:style>
  <w:style w:type="paragraph" w:styleId="IntenseQuote">
    <w:name w:val="Intense Quote"/>
    <w:basedOn w:val="Normal"/>
    <w:next w:val="Normal"/>
    <w:link w:val="IntenseQuoteChar"/>
    <w:uiPriority w:val="30"/>
    <w:semiHidden/>
    <w:qFormat/>
    <w:rsid w:val="004B0E2D"/>
    <w:pPr>
      <w:pBdr>
        <w:bottom w:val="single" w:color="16336D" w:themeColor="accent1" w:sz="4" w:space="4"/>
      </w:pBdr>
      <w:spacing w:before="200" w:after="280"/>
      <w:ind w:left="936" w:right="936"/>
    </w:pPr>
    <w:rPr>
      <w:b/>
      <w:bCs/>
      <w:i/>
      <w:iCs/>
      <w:color w:val="16336D" w:themeColor="accent1"/>
    </w:rPr>
  </w:style>
  <w:style w:type="character" w:styleId="IntenseQuoteChar" w:customStyle="1">
    <w:name w:val="Intense Quote Char"/>
    <w:basedOn w:val="DefaultParagraphFont"/>
    <w:link w:val="IntenseQuote"/>
    <w:uiPriority w:val="30"/>
    <w:semiHidden/>
    <w:rsid w:val="004B0E2D"/>
    <w:rPr>
      <w:rFonts w:ascii="Arial" w:hAnsi="Arial"/>
      <w:b/>
      <w:bCs/>
      <w:i/>
      <w:iCs/>
      <w:color w:val="16336D" w:themeColor="accent1"/>
      <w:sz w:val="20"/>
    </w:rPr>
  </w:style>
  <w:style w:type="character" w:styleId="IntenseReference">
    <w:name w:val="Intense Reference"/>
    <w:basedOn w:val="DefaultParagraphFont"/>
    <w:uiPriority w:val="32"/>
    <w:semiHidden/>
    <w:qFormat/>
    <w:rsid w:val="004B0E2D"/>
    <w:rPr>
      <w:b/>
      <w:bCs/>
      <w:smallCaps/>
      <w:color w:val="FFB000" w:themeColor="accent2"/>
      <w:spacing w:val="5"/>
      <w:u w:val="single"/>
    </w:rPr>
  </w:style>
  <w:style w:type="table" w:styleId="LightGrid">
    <w:name w:val="Light Grid"/>
    <w:basedOn w:val="TableNormal"/>
    <w:uiPriority w:val="62"/>
    <w:rsid w:val="004B0E2D"/>
    <w:pPr>
      <w:spacing w:after="0" w:line="240" w:lineRule="auto"/>
    </w:p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insideH w:val="single" w:color="16336D" w:themeColor="text1" w:sz="8" w:space="0"/>
        <w:insideV w:val="single" w:color="16336D"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6336D" w:themeColor="text1" w:sz="8" w:space="0"/>
          <w:left w:val="single" w:color="16336D" w:themeColor="text1" w:sz="8" w:space="0"/>
          <w:bottom w:val="single" w:color="16336D" w:themeColor="text1" w:sz="18" w:space="0"/>
          <w:right w:val="single" w:color="16336D" w:themeColor="text1" w:sz="8" w:space="0"/>
          <w:insideH w:val="nil"/>
          <w:insideV w:val="single" w:color="16336D"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6336D" w:themeColor="text1" w:sz="6" w:space="0"/>
          <w:left w:val="single" w:color="16336D" w:themeColor="text1" w:sz="8" w:space="0"/>
          <w:bottom w:val="single" w:color="16336D" w:themeColor="text1" w:sz="8" w:space="0"/>
          <w:right w:val="single" w:color="16336D" w:themeColor="text1" w:sz="8" w:space="0"/>
          <w:insideH w:val="nil"/>
          <w:insideV w:val="single" w:color="16336D"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tblStylePr w:type="band1Vert">
      <w:tblPr/>
      <w:tcPr>
        <w:tcBorders>
          <w:top w:val="single" w:color="16336D" w:themeColor="text1" w:sz="8" w:space="0"/>
          <w:left w:val="single" w:color="16336D" w:themeColor="text1" w:sz="8" w:space="0"/>
          <w:bottom w:val="single" w:color="16336D" w:themeColor="text1" w:sz="8" w:space="0"/>
          <w:right w:val="single" w:color="16336D" w:themeColor="text1" w:sz="8" w:space="0"/>
        </w:tcBorders>
        <w:shd w:val="clear" w:color="auto" w:fill="B1C5EF" w:themeFill="text1" w:themeFillTint="3F"/>
      </w:tcPr>
    </w:tblStylePr>
    <w:tblStylePr w:type="band1Horz">
      <w:tblPr/>
      <w:tcPr>
        <w:tcBorders>
          <w:top w:val="single" w:color="16336D" w:themeColor="text1" w:sz="8" w:space="0"/>
          <w:left w:val="single" w:color="16336D" w:themeColor="text1" w:sz="8" w:space="0"/>
          <w:bottom w:val="single" w:color="16336D" w:themeColor="text1" w:sz="8" w:space="0"/>
          <w:right w:val="single" w:color="16336D" w:themeColor="text1" w:sz="8" w:space="0"/>
          <w:insideV w:val="single" w:color="16336D" w:themeColor="text1" w:sz="8" w:space="0"/>
        </w:tcBorders>
        <w:shd w:val="clear" w:color="auto" w:fill="B1C5EF" w:themeFill="text1" w:themeFillTint="3F"/>
      </w:tcPr>
    </w:tblStylePr>
    <w:tblStylePr w:type="band2Horz">
      <w:tblPr/>
      <w:tcPr>
        <w:tcBorders>
          <w:top w:val="single" w:color="16336D" w:themeColor="text1" w:sz="8" w:space="0"/>
          <w:left w:val="single" w:color="16336D" w:themeColor="text1" w:sz="8" w:space="0"/>
          <w:bottom w:val="single" w:color="16336D" w:themeColor="text1" w:sz="8" w:space="0"/>
          <w:right w:val="single" w:color="16336D" w:themeColor="text1" w:sz="8" w:space="0"/>
          <w:insideV w:val="single" w:color="16336D" w:themeColor="text1" w:sz="8" w:space="0"/>
        </w:tcBorders>
      </w:tcPr>
    </w:tblStylePr>
  </w:style>
  <w:style w:type="table" w:styleId="LightGrid-Accent1">
    <w:name w:val="Light Grid Accent 1"/>
    <w:basedOn w:val="TableNormal"/>
    <w:uiPriority w:val="62"/>
    <w:rsid w:val="004B0E2D"/>
    <w:pPr>
      <w:spacing w:after="0" w:line="240" w:lineRule="auto"/>
    </w:p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insideH w:val="single" w:color="16336D" w:themeColor="accent1" w:sz="8" w:space="0"/>
        <w:insideV w:val="single" w:color="16336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6336D" w:themeColor="accent1" w:sz="8" w:space="0"/>
          <w:left w:val="single" w:color="16336D" w:themeColor="accent1" w:sz="8" w:space="0"/>
          <w:bottom w:val="single" w:color="16336D" w:themeColor="accent1" w:sz="18" w:space="0"/>
          <w:right w:val="single" w:color="16336D" w:themeColor="accent1" w:sz="8" w:space="0"/>
          <w:insideH w:val="nil"/>
          <w:insideV w:val="single" w:color="16336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6336D" w:themeColor="accent1" w:sz="6" w:space="0"/>
          <w:left w:val="single" w:color="16336D" w:themeColor="accent1" w:sz="8" w:space="0"/>
          <w:bottom w:val="single" w:color="16336D" w:themeColor="accent1" w:sz="8" w:space="0"/>
          <w:right w:val="single" w:color="16336D" w:themeColor="accent1" w:sz="8" w:space="0"/>
          <w:insideH w:val="nil"/>
          <w:insideV w:val="single" w:color="16336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tblStylePr w:type="band1Vert">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shd w:val="clear" w:color="auto" w:fill="B1C5EF" w:themeFill="accent1" w:themeFillTint="3F"/>
      </w:tcPr>
    </w:tblStylePr>
    <w:tblStylePr w:type="band1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insideV w:val="single" w:color="16336D" w:themeColor="accent1" w:sz="8" w:space="0"/>
        </w:tcBorders>
        <w:shd w:val="clear" w:color="auto" w:fill="B1C5EF" w:themeFill="accent1" w:themeFillTint="3F"/>
      </w:tcPr>
    </w:tblStylePr>
    <w:tblStylePr w:type="band2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insideV w:val="single" w:color="16336D" w:themeColor="accent1" w:sz="8" w:space="0"/>
        </w:tcBorders>
      </w:tcPr>
    </w:tblStylePr>
  </w:style>
  <w:style w:type="table" w:styleId="LightGrid-Accent2">
    <w:name w:val="Light Grid Accent 2"/>
    <w:basedOn w:val="TableNormal"/>
    <w:uiPriority w:val="62"/>
    <w:rsid w:val="004B0E2D"/>
    <w:pPr>
      <w:spacing w:after="0" w:line="240" w:lineRule="auto"/>
    </w:p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insideH w:val="single" w:color="FFB000" w:themeColor="accent2" w:sz="8" w:space="0"/>
        <w:insideV w:val="single" w:color="FFB000"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FB000" w:themeColor="accent2" w:sz="8" w:space="0"/>
          <w:left w:val="single" w:color="FFB000" w:themeColor="accent2" w:sz="8" w:space="0"/>
          <w:bottom w:val="single" w:color="FFB000" w:themeColor="accent2" w:sz="18" w:space="0"/>
          <w:right w:val="single" w:color="FFB000" w:themeColor="accent2" w:sz="8" w:space="0"/>
          <w:insideH w:val="nil"/>
          <w:insideV w:val="single" w:color="FFB000"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B000" w:themeColor="accent2" w:sz="6" w:space="0"/>
          <w:left w:val="single" w:color="FFB000" w:themeColor="accent2" w:sz="8" w:space="0"/>
          <w:bottom w:val="single" w:color="FFB000" w:themeColor="accent2" w:sz="8" w:space="0"/>
          <w:right w:val="single" w:color="FFB000" w:themeColor="accent2" w:sz="8" w:space="0"/>
          <w:insideH w:val="nil"/>
          <w:insideV w:val="single" w:color="FFB000"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tblStylePr w:type="band1Vert">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shd w:val="clear" w:color="auto" w:fill="FFEBC0" w:themeFill="accent2" w:themeFillTint="3F"/>
      </w:tcPr>
    </w:tblStylePr>
    <w:tblStylePr w:type="band1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insideV w:val="single" w:color="FFB000" w:themeColor="accent2" w:sz="8" w:space="0"/>
        </w:tcBorders>
        <w:shd w:val="clear" w:color="auto" w:fill="FFEBC0" w:themeFill="accent2" w:themeFillTint="3F"/>
      </w:tcPr>
    </w:tblStylePr>
    <w:tblStylePr w:type="band2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insideV w:val="single" w:color="FFB000" w:themeColor="accent2" w:sz="8" w:space="0"/>
        </w:tcBorders>
      </w:tcPr>
    </w:tblStylePr>
  </w:style>
  <w:style w:type="table" w:styleId="LightGrid-Accent3">
    <w:name w:val="Light Grid Accent 3"/>
    <w:basedOn w:val="TableNormal"/>
    <w:uiPriority w:val="62"/>
    <w:rsid w:val="004B0E2D"/>
    <w:pPr>
      <w:spacing w:after="0" w:line="240" w:lineRule="auto"/>
    </w:p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insideH w:val="single" w:color="AEB2B5" w:themeColor="accent3" w:sz="8" w:space="0"/>
        <w:insideV w:val="single" w:color="AEB2B5"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EB2B5" w:themeColor="accent3" w:sz="8" w:space="0"/>
          <w:left w:val="single" w:color="AEB2B5" w:themeColor="accent3" w:sz="8" w:space="0"/>
          <w:bottom w:val="single" w:color="AEB2B5" w:themeColor="accent3" w:sz="18" w:space="0"/>
          <w:right w:val="single" w:color="AEB2B5" w:themeColor="accent3" w:sz="8" w:space="0"/>
          <w:insideH w:val="nil"/>
          <w:insideV w:val="single" w:color="AEB2B5"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EB2B5" w:themeColor="accent3" w:sz="6" w:space="0"/>
          <w:left w:val="single" w:color="AEB2B5" w:themeColor="accent3" w:sz="8" w:space="0"/>
          <w:bottom w:val="single" w:color="AEB2B5" w:themeColor="accent3" w:sz="8" w:space="0"/>
          <w:right w:val="single" w:color="AEB2B5" w:themeColor="accent3" w:sz="8" w:space="0"/>
          <w:insideH w:val="nil"/>
          <w:insideV w:val="single" w:color="AEB2B5"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tblStylePr w:type="band1Vert">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shd w:val="clear" w:color="auto" w:fill="EAEBEC" w:themeFill="accent3" w:themeFillTint="3F"/>
      </w:tcPr>
    </w:tblStylePr>
    <w:tblStylePr w:type="band1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insideV w:val="single" w:color="AEB2B5" w:themeColor="accent3" w:sz="8" w:space="0"/>
        </w:tcBorders>
        <w:shd w:val="clear" w:color="auto" w:fill="EAEBEC" w:themeFill="accent3" w:themeFillTint="3F"/>
      </w:tcPr>
    </w:tblStylePr>
    <w:tblStylePr w:type="band2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insideV w:val="single" w:color="AEB2B5" w:themeColor="accent3" w:sz="8" w:space="0"/>
        </w:tcBorders>
      </w:tcPr>
    </w:tblStylePr>
  </w:style>
  <w:style w:type="table" w:styleId="LightGrid-Accent4">
    <w:name w:val="Light Grid Accent 4"/>
    <w:basedOn w:val="TableNormal"/>
    <w:uiPriority w:val="62"/>
    <w:rsid w:val="004B0E2D"/>
    <w:pPr>
      <w:spacing w:after="0" w:line="240" w:lineRule="auto"/>
    </w:p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insideH w:val="single" w:color="86B140" w:themeColor="accent4" w:sz="8" w:space="0"/>
        <w:insideV w:val="single" w:color="86B140"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6B140" w:themeColor="accent4" w:sz="8" w:space="0"/>
          <w:left w:val="single" w:color="86B140" w:themeColor="accent4" w:sz="8" w:space="0"/>
          <w:bottom w:val="single" w:color="86B140" w:themeColor="accent4" w:sz="18" w:space="0"/>
          <w:right w:val="single" w:color="86B140" w:themeColor="accent4" w:sz="8" w:space="0"/>
          <w:insideH w:val="nil"/>
          <w:insideV w:val="single" w:color="86B140"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6B140" w:themeColor="accent4" w:sz="6" w:space="0"/>
          <w:left w:val="single" w:color="86B140" w:themeColor="accent4" w:sz="8" w:space="0"/>
          <w:bottom w:val="single" w:color="86B140" w:themeColor="accent4" w:sz="8" w:space="0"/>
          <w:right w:val="single" w:color="86B140" w:themeColor="accent4" w:sz="8" w:space="0"/>
          <w:insideH w:val="nil"/>
          <w:insideV w:val="single" w:color="86B140"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tblStylePr w:type="band1Vert">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shd w:val="clear" w:color="auto" w:fill="E1EDCE" w:themeFill="accent4" w:themeFillTint="3F"/>
      </w:tcPr>
    </w:tblStylePr>
    <w:tblStylePr w:type="band1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insideV w:val="single" w:color="86B140" w:themeColor="accent4" w:sz="8" w:space="0"/>
        </w:tcBorders>
        <w:shd w:val="clear" w:color="auto" w:fill="E1EDCE" w:themeFill="accent4" w:themeFillTint="3F"/>
      </w:tcPr>
    </w:tblStylePr>
    <w:tblStylePr w:type="band2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insideV w:val="single" w:color="86B140" w:themeColor="accent4" w:sz="8" w:space="0"/>
        </w:tcBorders>
      </w:tcPr>
    </w:tblStylePr>
  </w:style>
  <w:style w:type="table" w:styleId="LightGrid-Accent5">
    <w:name w:val="Light Grid Accent 5"/>
    <w:basedOn w:val="TableNormal"/>
    <w:uiPriority w:val="62"/>
    <w:rsid w:val="004B0E2D"/>
    <w:pPr>
      <w:spacing w:after="0" w:line="240" w:lineRule="auto"/>
    </w:p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insideH w:val="single" w:color="14A58F" w:themeColor="accent5" w:sz="8" w:space="0"/>
        <w:insideV w:val="single" w:color="14A58F"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4A58F" w:themeColor="accent5" w:sz="8" w:space="0"/>
          <w:left w:val="single" w:color="14A58F" w:themeColor="accent5" w:sz="8" w:space="0"/>
          <w:bottom w:val="single" w:color="14A58F" w:themeColor="accent5" w:sz="18" w:space="0"/>
          <w:right w:val="single" w:color="14A58F" w:themeColor="accent5" w:sz="8" w:space="0"/>
          <w:insideH w:val="nil"/>
          <w:insideV w:val="single" w:color="14A58F"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4A58F" w:themeColor="accent5" w:sz="6" w:space="0"/>
          <w:left w:val="single" w:color="14A58F" w:themeColor="accent5" w:sz="8" w:space="0"/>
          <w:bottom w:val="single" w:color="14A58F" w:themeColor="accent5" w:sz="8" w:space="0"/>
          <w:right w:val="single" w:color="14A58F" w:themeColor="accent5" w:sz="8" w:space="0"/>
          <w:insideH w:val="nil"/>
          <w:insideV w:val="single" w:color="14A58F"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tblStylePr w:type="band1Vert">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shd w:val="clear" w:color="auto" w:fill="B7F6EC" w:themeFill="accent5" w:themeFillTint="3F"/>
      </w:tcPr>
    </w:tblStylePr>
    <w:tblStylePr w:type="band1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insideV w:val="single" w:color="14A58F" w:themeColor="accent5" w:sz="8" w:space="0"/>
        </w:tcBorders>
        <w:shd w:val="clear" w:color="auto" w:fill="B7F6EC" w:themeFill="accent5" w:themeFillTint="3F"/>
      </w:tcPr>
    </w:tblStylePr>
    <w:tblStylePr w:type="band2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insideV w:val="single" w:color="14A58F" w:themeColor="accent5" w:sz="8" w:space="0"/>
        </w:tcBorders>
      </w:tcPr>
    </w:tblStylePr>
  </w:style>
  <w:style w:type="table" w:styleId="LightGrid-Accent6">
    <w:name w:val="Light Grid Accent 6"/>
    <w:basedOn w:val="TableNormal"/>
    <w:uiPriority w:val="62"/>
    <w:rsid w:val="004B0E2D"/>
    <w:pPr>
      <w:spacing w:after="0" w:line="240" w:lineRule="auto"/>
    </w:p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insideH w:val="single" w:color="2F7581" w:themeColor="accent6" w:sz="8" w:space="0"/>
        <w:insideV w:val="single" w:color="2F7581"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F7581" w:themeColor="accent6" w:sz="8" w:space="0"/>
          <w:left w:val="single" w:color="2F7581" w:themeColor="accent6" w:sz="8" w:space="0"/>
          <w:bottom w:val="single" w:color="2F7581" w:themeColor="accent6" w:sz="18" w:space="0"/>
          <w:right w:val="single" w:color="2F7581" w:themeColor="accent6" w:sz="8" w:space="0"/>
          <w:insideH w:val="nil"/>
          <w:insideV w:val="single" w:color="2F7581"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F7581" w:themeColor="accent6" w:sz="6" w:space="0"/>
          <w:left w:val="single" w:color="2F7581" w:themeColor="accent6" w:sz="8" w:space="0"/>
          <w:bottom w:val="single" w:color="2F7581" w:themeColor="accent6" w:sz="8" w:space="0"/>
          <w:right w:val="single" w:color="2F7581" w:themeColor="accent6" w:sz="8" w:space="0"/>
          <w:insideH w:val="nil"/>
          <w:insideV w:val="single" w:color="2F7581"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tblStylePr w:type="band1Vert">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shd w:val="clear" w:color="auto" w:fill="C2E3E9" w:themeFill="accent6" w:themeFillTint="3F"/>
      </w:tcPr>
    </w:tblStylePr>
    <w:tblStylePr w:type="band1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insideV w:val="single" w:color="2F7581" w:themeColor="accent6" w:sz="8" w:space="0"/>
        </w:tcBorders>
        <w:shd w:val="clear" w:color="auto" w:fill="C2E3E9" w:themeFill="accent6" w:themeFillTint="3F"/>
      </w:tcPr>
    </w:tblStylePr>
    <w:tblStylePr w:type="band2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insideV w:val="single" w:color="2F7581" w:themeColor="accent6" w:sz="8" w:space="0"/>
        </w:tcBorders>
      </w:tcPr>
    </w:tblStylePr>
  </w:style>
  <w:style w:type="table" w:styleId="LightList">
    <w:name w:val="Light List"/>
    <w:basedOn w:val="TableNormal"/>
    <w:uiPriority w:val="61"/>
    <w:rsid w:val="004B0E2D"/>
    <w:pPr>
      <w:spacing w:after="0" w:line="240" w:lineRule="auto"/>
    </w:p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tblBorders>
    </w:tblPr>
    <w:tblStylePr w:type="firstRow">
      <w:pPr>
        <w:spacing w:before="0" w:after="0" w:line="240" w:lineRule="auto"/>
      </w:pPr>
      <w:rPr>
        <w:b/>
        <w:bCs/>
        <w:color w:val="FFBB0E" w:themeColor="background1"/>
      </w:rPr>
      <w:tblPr/>
      <w:tcPr>
        <w:shd w:val="clear" w:color="auto" w:fill="16336D" w:themeFill="text1"/>
      </w:tcPr>
    </w:tblStylePr>
    <w:tblStylePr w:type="lastRow">
      <w:pPr>
        <w:spacing w:before="0" w:after="0" w:line="240" w:lineRule="auto"/>
      </w:pPr>
      <w:rPr>
        <w:b/>
        <w:bCs/>
      </w:rPr>
      <w:tblPr/>
      <w:tcPr>
        <w:tcBorders>
          <w:top w:val="double" w:color="16336D" w:themeColor="text1" w:sz="6" w:space="0"/>
          <w:left w:val="single" w:color="16336D" w:themeColor="text1" w:sz="8" w:space="0"/>
          <w:bottom w:val="single" w:color="16336D" w:themeColor="text1" w:sz="8" w:space="0"/>
          <w:right w:val="single" w:color="16336D" w:themeColor="text1" w:sz="8" w:space="0"/>
        </w:tcBorders>
      </w:tcPr>
    </w:tblStylePr>
    <w:tblStylePr w:type="firstCol">
      <w:rPr>
        <w:b/>
        <w:bCs/>
      </w:rPr>
    </w:tblStylePr>
    <w:tblStylePr w:type="lastCol">
      <w:rPr>
        <w:b/>
        <w:bCs/>
      </w:rPr>
    </w:tblStylePr>
    <w:tblStylePr w:type="band1Vert">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tblStylePr w:type="band1Horz">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style>
  <w:style w:type="table" w:styleId="LightList-Accent1">
    <w:name w:val="Light List Accent 1"/>
    <w:basedOn w:val="TableNormal"/>
    <w:uiPriority w:val="61"/>
    <w:rsid w:val="004B0E2D"/>
    <w:pPr>
      <w:spacing w:after="0" w:line="240" w:lineRule="auto"/>
    </w:p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tblBorders>
    </w:tblPr>
    <w:tblStylePr w:type="firstRow">
      <w:pPr>
        <w:spacing w:before="0" w:after="0" w:line="240" w:lineRule="auto"/>
      </w:pPr>
      <w:rPr>
        <w:b/>
        <w:bCs/>
        <w:color w:val="FFBB0E" w:themeColor="background1"/>
      </w:rPr>
      <w:tblPr/>
      <w:tcPr>
        <w:shd w:val="clear" w:color="auto" w:fill="16336D" w:themeFill="accent1"/>
      </w:tcPr>
    </w:tblStylePr>
    <w:tblStylePr w:type="lastRow">
      <w:pPr>
        <w:spacing w:before="0" w:after="0" w:line="240" w:lineRule="auto"/>
      </w:pPr>
      <w:rPr>
        <w:b/>
        <w:bCs/>
      </w:rPr>
      <w:tblPr/>
      <w:tcPr>
        <w:tcBorders>
          <w:top w:val="double" w:color="16336D" w:themeColor="accent1" w:sz="6" w:space="0"/>
          <w:left w:val="single" w:color="16336D" w:themeColor="accent1" w:sz="8" w:space="0"/>
          <w:bottom w:val="single" w:color="16336D" w:themeColor="accent1" w:sz="8" w:space="0"/>
          <w:right w:val="single" w:color="16336D" w:themeColor="accent1" w:sz="8" w:space="0"/>
        </w:tcBorders>
      </w:tcPr>
    </w:tblStylePr>
    <w:tblStylePr w:type="firstCol">
      <w:rPr>
        <w:b/>
        <w:bCs/>
      </w:rPr>
    </w:tblStylePr>
    <w:tblStylePr w:type="lastCol">
      <w:rPr>
        <w:b/>
        <w:bCs/>
      </w:rPr>
    </w:tblStylePr>
    <w:tblStylePr w:type="band1Vert">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tblStylePr w:type="band1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style>
  <w:style w:type="table" w:styleId="LightList-Accent2">
    <w:name w:val="Light List Accent 2"/>
    <w:basedOn w:val="TableNormal"/>
    <w:uiPriority w:val="61"/>
    <w:rsid w:val="004B0E2D"/>
    <w:pPr>
      <w:spacing w:after="0" w:line="240" w:lineRule="auto"/>
    </w:p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tblBorders>
    </w:tblPr>
    <w:tblStylePr w:type="firstRow">
      <w:pPr>
        <w:spacing w:before="0" w:after="0" w:line="240" w:lineRule="auto"/>
      </w:pPr>
      <w:rPr>
        <w:b/>
        <w:bCs/>
        <w:color w:val="FFBB0E" w:themeColor="background1"/>
      </w:rPr>
      <w:tblPr/>
      <w:tcPr>
        <w:shd w:val="clear" w:color="auto" w:fill="FFB000" w:themeFill="accent2"/>
      </w:tcPr>
    </w:tblStylePr>
    <w:tblStylePr w:type="lastRow">
      <w:pPr>
        <w:spacing w:before="0" w:after="0" w:line="240" w:lineRule="auto"/>
      </w:pPr>
      <w:rPr>
        <w:b/>
        <w:bCs/>
      </w:rPr>
      <w:tblPr/>
      <w:tcPr>
        <w:tcBorders>
          <w:top w:val="double" w:color="FFB000" w:themeColor="accent2" w:sz="6" w:space="0"/>
          <w:left w:val="single" w:color="FFB000" w:themeColor="accent2" w:sz="8" w:space="0"/>
          <w:bottom w:val="single" w:color="FFB000" w:themeColor="accent2" w:sz="8" w:space="0"/>
          <w:right w:val="single" w:color="FFB000" w:themeColor="accent2" w:sz="8" w:space="0"/>
        </w:tcBorders>
      </w:tcPr>
    </w:tblStylePr>
    <w:tblStylePr w:type="firstCol">
      <w:rPr>
        <w:b/>
        <w:bCs/>
      </w:rPr>
    </w:tblStylePr>
    <w:tblStylePr w:type="lastCol">
      <w:rPr>
        <w:b/>
        <w:bCs/>
      </w:rPr>
    </w:tblStylePr>
    <w:tblStylePr w:type="band1Vert">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tblStylePr w:type="band1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style>
  <w:style w:type="table" w:styleId="LightList-Accent3">
    <w:name w:val="Light List Accent 3"/>
    <w:basedOn w:val="TableNormal"/>
    <w:uiPriority w:val="61"/>
    <w:rsid w:val="004B0E2D"/>
    <w:pPr>
      <w:spacing w:after="0" w:line="240" w:lineRule="auto"/>
    </w:p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tblBorders>
    </w:tblPr>
    <w:tblStylePr w:type="firstRow">
      <w:pPr>
        <w:spacing w:before="0" w:after="0" w:line="240" w:lineRule="auto"/>
      </w:pPr>
      <w:rPr>
        <w:b/>
        <w:bCs/>
        <w:color w:val="FFBB0E" w:themeColor="background1"/>
      </w:rPr>
      <w:tblPr/>
      <w:tcPr>
        <w:shd w:val="clear" w:color="auto" w:fill="AEB2B5" w:themeFill="accent3"/>
      </w:tcPr>
    </w:tblStylePr>
    <w:tblStylePr w:type="lastRow">
      <w:pPr>
        <w:spacing w:before="0" w:after="0" w:line="240" w:lineRule="auto"/>
      </w:pPr>
      <w:rPr>
        <w:b/>
        <w:bCs/>
      </w:rPr>
      <w:tblPr/>
      <w:tcPr>
        <w:tcBorders>
          <w:top w:val="double" w:color="AEB2B5" w:themeColor="accent3" w:sz="6" w:space="0"/>
          <w:left w:val="single" w:color="AEB2B5" w:themeColor="accent3" w:sz="8" w:space="0"/>
          <w:bottom w:val="single" w:color="AEB2B5" w:themeColor="accent3" w:sz="8" w:space="0"/>
          <w:right w:val="single" w:color="AEB2B5" w:themeColor="accent3" w:sz="8" w:space="0"/>
        </w:tcBorders>
      </w:tcPr>
    </w:tblStylePr>
    <w:tblStylePr w:type="firstCol">
      <w:rPr>
        <w:b/>
        <w:bCs/>
      </w:rPr>
    </w:tblStylePr>
    <w:tblStylePr w:type="lastCol">
      <w:rPr>
        <w:b/>
        <w:bCs/>
      </w:rPr>
    </w:tblStylePr>
    <w:tblStylePr w:type="band1Vert">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tblStylePr w:type="band1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style>
  <w:style w:type="table" w:styleId="LightList-Accent4">
    <w:name w:val="Light List Accent 4"/>
    <w:basedOn w:val="TableNormal"/>
    <w:uiPriority w:val="61"/>
    <w:rsid w:val="004B0E2D"/>
    <w:pPr>
      <w:spacing w:after="0" w:line="240" w:lineRule="auto"/>
    </w:p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tblBorders>
    </w:tblPr>
    <w:tblStylePr w:type="firstRow">
      <w:pPr>
        <w:spacing w:before="0" w:after="0" w:line="240" w:lineRule="auto"/>
      </w:pPr>
      <w:rPr>
        <w:b/>
        <w:bCs/>
        <w:color w:val="FFBB0E" w:themeColor="background1"/>
      </w:rPr>
      <w:tblPr/>
      <w:tcPr>
        <w:shd w:val="clear" w:color="auto" w:fill="86B140" w:themeFill="accent4"/>
      </w:tcPr>
    </w:tblStylePr>
    <w:tblStylePr w:type="lastRow">
      <w:pPr>
        <w:spacing w:before="0" w:after="0" w:line="240" w:lineRule="auto"/>
      </w:pPr>
      <w:rPr>
        <w:b/>
        <w:bCs/>
      </w:rPr>
      <w:tblPr/>
      <w:tcPr>
        <w:tcBorders>
          <w:top w:val="double" w:color="86B140" w:themeColor="accent4" w:sz="6" w:space="0"/>
          <w:left w:val="single" w:color="86B140" w:themeColor="accent4" w:sz="8" w:space="0"/>
          <w:bottom w:val="single" w:color="86B140" w:themeColor="accent4" w:sz="8" w:space="0"/>
          <w:right w:val="single" w:color="86B140" w:themeColor="accent4" w:sz="8" w:space="0"/>
        </w:tcBorders>
      </w:tcPr>
    </w:tblStylePr>
    <w:tblStylePr w:type="firstCol">
      <w:rPr>
        <w:b/>
        <w:bCs/>
      </w:rPr>
    </w:tblStylePr>
    <w:tblStylePr w:type="lastCol">
      <w:rPr>
        <w:b/>
        <w:bCs/>
      </w:rPr>
    </w:tblStylePr>
    <w:tblStylePr w:type="band1Vert">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tblStylePr w:type="band1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style>
  <w:style w:type="table" w:styleId="LightList-Accent5">
    <w:name w:val="Light List Accent 5"/>
    <w:basedOn w:val="TableNormal"/>
    <w:uiPriority w:val="61"/>
    <w:rsid w:val="004B0E2D"/>
    <w:pPr>
      <w:spacing w:after="0" w:line="240" w:lineRule="auto"/>
    </w:p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tblBorders>
    </w:tblPr>
    <w:tblStylePr w:type="firstRow">
      <w:pPr>
        <w:spacing w:before="0" w:after="0" w:line="240" w:lineRule="auto"/>
      </w:pPr>
      <w:rPr>
        <w:b/>
        <w:bCs/>
        <w:color w:val="FFBB0E" w:themeColor="background1"/>
      </w:rPr>
      <w:tblPr/>
      <w:tcPr>
        <w:shd w:val="clear" w:color="auto" w:fill="14A58F" w:themeFill="accent5"/>
      </w:tcPr>
    </w:tblStylePr>
    <w:tblStylePr w:type="lastRow">
      <w:pPr>
        <w:spacing w:before="0" w:after="0" w:line="240" w:lineRule="auto"/>
      </w:pPr>
      <w:rPr>
        <w:b/>
        <w:bCs/>
      </w:rPr>
      <w:tblPr/>
      <w:tcPr>
        <w:tcBorders>
          <w:top w:val="double" w:color="14A58F" w:themeColor="accent5" w:sz="6" w:space="0"/>
          <w:left w:val="single" w:color="14A58F" w:themeColor="accent5" w:sz="8" w:space="0"/>
          <w:bottom w:val="single" w:color="14A58F" w:themeColor="accent5" w:sz="8" w:space="0"/>
          <w:right w:val="single" w:color="14A58F" w:themeColor="accent5" w:sz="8" w:space="0"/>
        </w:tcBorders>
      </w:tcPr>
    </w:tblStylePr>
    <w:tblStylePr w:type="firstCol">
      <w:rPr>
        <w:b/>
        <w:bCs/>
      </w:rPr>
    </w:tblStylePr>
    <w:tblStylePr w:type="lastCol">
      <w:rPr>
        <w:b/>
        <w:bCs/>
      </w:rPr>
    </w:tblStylePr>
    <w:tblStylePr w:type="band1Vert">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tblStylePr w:type="band1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style>
  <w:style w:type="table" w:styleId="LightList-Accent6">
    <w:name w:val="Light List Accent 6"/>
    <w:basedOn w:val="TableNormal"/>
    <w:uiPriority w:val="61"/>
    <w:rsid w:val="004B0E2D"/>
    <w:pPr>
      <w:spacing w:after="0" w:line="240" w:lineRule="auto"/>
    </w:p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tblBorders>
    </w:tblPr>
    <w:tblStylePr w:type="firstRow">
      <w:pPr>
        <w:spacing w:before="0" w:after="0" w:line="240" w:lineRule="auto"/>
      </w:pPr>
      <w:rPr>
        <w:b/>
        <w:bCs/>
        <w:color w:val="FFBB0E" w:themeColor="background1"/>
      </w:rPr>
      <w:tblPr/>
      <w:tcPr>
        <w:shd w:val="clear" w:color="auto" w:fill="2F7581" w:themeFill="accent6"/>
      </w:tcPr>
    </w:tblStylePr>
    <w:tblStylePr w:type="lastRow">
      <w:pPr>
        <w:spacing w:before="0" w:after="0" w:line="240" w:lineRule="auto"/>
      </w:pPr>
      <w:rPr>
        <w:b/>
        <w:bCs/>
      </w:rPr>
      <w:tblPr/>
      <w:tcPr>
        <w:tcBorders>
          <w:top w:val="double" w:color="2F7581" w:themeColor="accent6" w:sz="6" w:space="0"/>
          <w:left w:val="single" w:color="2F7581" w:themeColor="accent6" w:sz="8" w:space="0"/>
          <w:bottom w:val="single" w:color="2F7581" w:themeColor="accent6" w:sz="8" w:space="0"/>
          <w:right w:val="single" w:color="2F7581" w:themeColor="accent6" w:sz="8" w:space="0"/>
        </w:tcBorders>
      </w:tcPr>
    </w:tblStylePr>
    <w:tblStylePr w:type="firstCol">
      <w:rPr>
        <w:b/>
        <w:bCs/>
      </w:rPr>
    </w:tblStylePr>
    <w:tblStylePr w:type="lastCol">
      <w:rPr>
        <w:b/>
        <w:bCs/>
      </w:rPr>
    </w:tblStylePr>
    <w:tblStylePr w:type="band1Vert">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tblStylePr w:type="band1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style>
  <w:style w:type="table" w:styleId="LightShading">
    <w:name w:val="Light Shading"/>
    <w:basedOn w:val="TableNormal"/>
    <w:uiPriority w:val="60"/>
    <w:rsid w:val="004B0E2D"/>
    <w:pPr>
      <w:spacing w:after="0" w:line="240" w:lineRule="auto"/>
    </w:pPr>
    <w:rPr>
      <w:color w:val="102651" w:themeColor="text1" w:themeShade="BF"/>
    </w:rPr>
    <w:tblPr>
      <w:tblStyleRowBandSize w:val="1"/>
      <w:tblStyleColBandSize w:val="1"/>
      <w:tblBorders>
        <w:top w:val="single" w:color="16336D" w:themeColor="text1" w:sz="8" w:space="0"/>
        <w:bottom w:val="single" w:color="16336D" w:themeColor="text1" w:sz="8" w:space="0"/>
      </w:tblBorders>
    </w:tblPr>
    <w:tblStylePr w:type="firstRow">
      <w:pPr>
        <w:spacing w:before="0" w:after="0" w:line="240" w:lineRule="auto"/>
      </w:pPr>
      <w:rPr>
        <w:b/>
        <w:bCs/>
      </w:rPr>
      <w:tblPr/>
      <w:tcPr>
        <w:tcBorders>
          <w:top w:val="single" w:color="16336D" w:themeColor="text1" w:sz="8" w:space="0"/>
          <w:left w:val="nil"/>
          <w:bottom w:val="single" w:color="16336D" w:themeColor="text1" w:sz="8" w:space="0"/>
          <w:right w:val="nil"/>
          <w:insideH w:val="nil"/>
          <w:insideV w:val="nil"/>
        </w:tcBorders>
      </w:tcPr>
    </w:tblStylePr>
    <w:tblStylePr w:type="lastRow">
      <w:pPr>
        <w:spacing w:before="0" w:after="0" w:line="240" w:lineRule="auto"/>
      </w:pPr>
      <w:rPr>
        <w:b/>
        <w:bCs/>
      </w:rPr>
      <w:tblPr/>
      <w:tcPr>
        <w:tcBorders>
          <w:top w:val="single" w:color="16336D" w:themeColor="text1" w:sz="8" w:space="0"/>
          <w:left w:val="nil"/>
          <w:bottom w:val="single" w:color="16336D"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left w:val="nil"/>
          <w:right w:val="nil"/>
          <w:insideH w:val="nil"/>
          <w:insideV w:val="nil"/>
        </w:tcBorders>
        <w:shd w:val="clear" w:color="auto" w:fill="B1C5EF" w:themeFill="text1" w:themeFillTint="3F"/>
      </w:tcPr>
    </w:tblStylePr>
  </w:style>
  <w:style w:type="table" w:styleId="LightShading-Accent1">
    <w:name w:val="Light Shading Accent 1"/>
    <w:basedOn w:val="TableNormal"/>
    <w:uiPriority w:val="60"/>
    <w:rsid w:val="004B0E2D"/>
    <w:pPr>
      <w:spacing w:after="0" w:line="240" w:lineRule="auto"/>
    </w:pPr>
    <w:rPr>
      <w:color w:val="102651" w:themeColor="accent1" w:themeShade="BF"/>
    </w:rPr>
    <w:tblPr>
      <w:tblStyleRowBandSize w:val="1"/>
      <w:tblStyleColBandSize w:val="1"/>
      <w:tblBorders>
        <w:top w:val="single" w:color="16336D" w:themeColor="accent1" w:sz="8" w:space="0"/>
        <w:bottom w:val="single" w:color="16336D" w:themeColor="accent1" w:sz="8" w:space="0"/>
      </w:tblBorders>
    </w:tblPr>
    <w:tblStylePr w:type="firstRow">
      <w:pPr>
        <w:spacing w:before="0" w:after="0" w:line="240" w:lineRule="auto"/>
      </w:pPr>
      <w:rPr>
        <w:b/>
        <w:bCs/>
      </w:rPr>
      <w:tblPr/>
      <w:tcPr>
        <w:tcBorders>
          <w:top w:val="single" w:color="16336D" w:themeColor="accent1" w:sz="8" w:space="0"/>
          <w:left w:val="nil"/>
          <w:bottom w:val="single" w:color="16336D" w:themeColor="accent1" w:sz="8" w:space="0"/>
          <w:right w:val="nil"/>
          <w:insideH w:val="nil"/>
          <w:insideV w:val="nil"/>
        </w:tcBorders>
      </w:tcPr>
    </w:tblStylePr>
    <w:tblStylePr w:type="lastRow">
      <w:pPr>
        <w:spacing w:before="0" w:after="0" w:line="240" w:lineRule="auto"/>
      </w:pPr>
      <w:rPr>
        <w:b/>
        <w:bCs/>
      </w:rPr>
      <w:tblPr/>
      <w:tcPr>
        <w:tcBorders>
          <w:top w:val="single" w:color="16336D" w:themeColor="accent1" w:sz="8" w:space="0"/>
          <w:left w:val="nil"/>
          <w:bottom w:val="single" w:color="16336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left w:val="nil"/>
          <w:right w:val="nil"/>
          <w:insideH w:val="nil"/>
          <w:insideV w:val="nil"/>
        </w:tcBorders>
        <w:shd w:val="clear" w:color="auto" w:fill="B1C5EF" w:themeFill="accent1" w:themeFillTint="3F"/>
      </w:tcPr>
    </w:tblStylePr>
  </w:style>
  <w:style w:type="table" w:styleId="LightShading-Accent2">
    <w:name w:val="Light Shading Accent 2"/>
    <w:basedOn w:val="TableNormal"/>
    <w:uiPriority w:val="60"/>
    <w:rsid w:val="004B0E2D"/>
    <w:pPr>
      <w:spacing w:after="0" w:line="240" w:lineRule="auto"/>
    </w:pPr>
    <w:rPr>
      <w:color w:val="BF8300" w:themeColor="accent2" w:themeShade="BF"/>
    </w:rPr>
    <w:tblPr>
      <w:tblStyleRowBandSize w:val="1"/>
      <w:tblStyleColBandSize w:val="1"/>
      <w:tblBorders>
        <w:top w:val="single" w:color="FFB000" w:themeColor="accent2" w:sz="8" w:space="0"/>
        <w:bottom w:val="single" w:color="FFB000" w:themeColor="accent2" w:sz="8" w:space="0"/>
      </w:tblBorders>
    </w:tblPr>
    <w:tblStylePr w:type="firstRow">
      <w:pPr>
        <w:spacing w:before="0" w:after="0" w:line="240" w:lineRule="auto"/>
      </w:pPr>
      <w:rPr>
        <w:b/>
        <w:bCs/>
      </w:rPr>
      <w:tblPr/>
      <w:tcPr>
        <w:tcBorders>
          <w:top w:val="single" w:color="FFB000" w:themeColor="accent2" w:sz="8" w:space="0"/>
          <w:left w:val="nil"/>
          <w:bottom w:val="single" w:color="FFB000" w:themeColor="accent2" w:sz="8" w:space="0"/>
          <w:right w:val="nil"/>
          <w:insideH w:val="nil"/>
          <w:insideV w:val="nil"/>
        </w:tcBorders>
      </w:tcPr>
    </w:tblStylePr>
    <w:tblStylePr w:type="lastRow">
      <w:pPr>
        <w:spacing w:before="0" w:after="0" w:line="240" w:lineRule="auto"/>
      </w:pPr>
      <w:rPr>
        <w:b/>
        <w:bCs/>
      </w:rPr>
      <w:tblPr/>
      <w:tcPr>
        <w:tcBorders>
          <w:top w:val="single" w:color="FFB000" w:themeColor="accent2" w:sz="8" w:space="0"/>
          <w:left w:val="nil"/>
          <w:bottom w:val="single" w:color="FFB000"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left w:val="nil"/>
          <w:right w:val="nil"/>
          <w:insideH w:val="nil"/>
          <w:insideV w:val="nil"/>
        </w:tcBorders>
        <w:shd w:val="clear" w:color="auto" w:fill="FFEBC0" w:themeFill="accent2" w:themeFillTint="3F"/>
      </w:tcPr>
    </w:tblStylePr>
  </w:style>
  <w:style w:type="table" w:styleId="LightShading-Accent3">
    <w:name w:val="Light Shading Accent 3"/>
    <w:basedOn w:val="TableNormal"/>
    <w:uiPriority w:val="60"/>
    <w:rsid w:val="004B0E2D"/>
    <w:pPr>
      <w:spacing w:after="0" w:line="240" w:lineRule="auto"/>
    </w:pPr>
    <w:rPr>
      <w:color w:val="7F858A" w:themeColor="accent3" w:themeShade="BF"/>
    </w:rPr>
    <w:tblPr>
      <w:tblStyleRowBandSize w:val="1"/>
      <w:tblStyleColBandSize w:val="1"/>
      <w:tblBorders>
        <w:top w:val="single" w:color="AEB2B5" w:themeColor="accent3" w:sz="8" w:space="0"/>
        <w:bottom w:val="single" w:color="AEB2B5" w:themeColor="accent3" w:sz="8" w:space="0"/>
      </w:tblBorders>
    </w:tblPr>
    <w:tblStylePr w:type="firstRow">
      <w:pPr>
        <w:spacing w:before="0" w:after="0" w:line="240" w:lineRule="auto"/>
      </w:pPr>
      <w:rPr>
        <w:b/>
        <w:bCs/>
      </w:rPr>
      <w:tblPr/>
      <w:tcPr>
        <w:tcBorders>
          <w:top w:val="single" w:color="AEB2B5" w:themeColor="accent3" w:sz="8" w:space="0"/>
          <w:left w:val="nil"/>
          <w:bottom w:val="single" w:color="AEB2B5" w:themeColor="accent3" w:sz="8" w:space="0"/>
          <w:right w:val="nil"/>
          <w:insideH w:val="nil"/>
          <w:insideV w:val="nil"/>
        </w:tcBorders>
      </w:tcPr>
    </w:tblStylePr>
    <w:tblStylePr w:type="lastRow">
      <w:pPr>
        <w:spacing w:before="0" w:after="0" w:line="240" w:lineRule="auto"/>
      </w:pPr>
      <w:rPr>
        <w:b/>
        <w:bCs/>
      </w:rPr>
      <w:tblPr/>
      <w:tcPr>
        <w:tcBorders>
          <w:top w:val="single" w:color="AEB2B5" w:themeColor="accent3" w:sz="8" w:space="0"/>
          <w:left w:val="nil"/>
          <w:bottom w:val="single" w:color="AEB2B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left w:val="nil"/>
          <w:right w:val="nil"/>
          <w:insideH w:val="nil"/>
          <w:insideV w:val="nil"/>
        </w:tcBorders>
        <w:shd w:val="clear" w:color="auto" w:fill="EAEBEC" w:themeFill="accent3" w:themeFillTint="3F"/>
      </w:tcPr>
    </w:tblStylePr>
  </w:style>
  <w:style w:type="table" w:styleId="LightShading-Accent4">
    <w:name w:val="Light Shading Accent 4"/>
    <w:basedOn w:val="TableNormal"/>
    <w:uiPriority w:val="60"/>
    <w:rsid w:val="004B0E2D"/>
    <w:pPr>
      <w:spacing w:after="0" w:line="240" w:lineRule="auto"/>
    </w:pPr>
    <w:rPr>
      <w:color w:val="638430" w:themeColor="accent4" w:themeShade="BF"/>
    </w:rPr>
    <w:tblPr>
      <w:tblStyleRowBandSize w:val="1"/>
      <w:tblStyleColBandSize w:val="1"/>
      <w:tblBorders>
        <w:top w:val="single" w:color="86B140" w:themeColor="accent4" w:sz="8" w:space="0"/>
        <w:bottom w:val="single" w:color="86B140" w:themeColor="accent4" w:sz="8" w:space="0"/>
      </w:tblBorders>
    </w:tblPr>
    <w:tblStylePr w:type="firstRow">
      <w:pPr>
        <w:spacing w:before="0" w:after="0" w:line="240" w:lineRule="auto"/>
      </w:pPr>
      <w:rPr>
        <w:b/>
        <w:bCs/>
      </w:rPr>
      <w:tblPr/>
      <w:tcPr>
        <w:tcBorders>
          <w:top w:val="single" w:color="86B140" w:themeColor="accent4" w:sz="8" w:space="0"/>
          <w:left w:val="nil"/>
          <w:bottom w:val="single" w:color="86B140" w:themeColor="accent4" w:sz="8" w:space="0"/>
          <w:right w:val="nil"/>
          <w:insideH w:val="nil"/>
          <w:insideV w:val="nil"/>
        </w:tcBorders>
      </w:tcPr>
    </w:tblStylePr>
    <w:tblStylePr w:type="lastRow">
      <w:pPr>
        <w:spacing w:before="0" w:after="0" w:line="240" w:lineRule="auto"/>
      </w:pPr>
      <w:rPr>
        <w:b/>
        <w:bCs/>
      </w:rPr>
      <w:tblPr/>
      <w:tcPr>
        <w:tcBorders>
          <w:top w:val="single" w:color="86B140" w:themeColor="accent4" w:sz="8" w:space="0"/>
          <w:left w:val="nil"/>
          <w:bottom w:val="single" w:color="86B14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left w:val="nil"/>
          <w:right w:val="nil"/>
          <w:insideH w:val="nil"/>
          <w:insideV w:val="nil"/>
        </w:tcBorders>
        <w:shd w:val="clear" w:color="auto" w:fill="E1EDCE" w:themeFill="accent4" w:themeFillTint="3F"/>
      </w:tcPr>
    </w:tblStylePr>
  </w:style>
  <w:style w:type="table" w:styleId="LightShading-Accent5">
    <w:name w:val="Light Shading Accent 5"/>
    <w:basedOn w:val="TableNormal"/>
    <w:uiPriority w:val="60"/>
    <w:rsid w:val="004B0E2D"/>
    <w:pPr>
      <w:spacing w:after="0" w:line="240" w:lineRule="auto"/>
    </w:pPr>
    <w:rPr>
      <w:color w:val="0F7B6A" w:themeColor="accent5" w:themeShade="BF"/>
    </w:rPr>
    <w:tblPr>
      <w:tblStyleRowBandSize w:val="1"/>
      <w:tblStyleColBandSize w:val="1"/>
      <w:tblBorders>
        <w:top w:val="single" w:color="14A58F" w:themeColor="accent5" w:sz="8" w:space="0"/>
        <w:bottom w:val="single" w:color="14A58F" w:themeColor="accent5" w:sz="8" w:space="0"/>
      </w:tblBorders>
    </w:tblPr>
    <w:tblStylePr w:type="firstRow">
      <w:pPr>
        <w:spacing w:before="0" w:after="0" w:line="240" w:lineRule="auto"/>
      </w:pPr>
      <w:rPr>
        <w:b/>
        <w:bCs/>
      </w:rPr>
      <w:tblPr/>
      <w:tcPr>
        <w:tcBorders>
          <w:top w:val="single" w:color="14A58F" w:themeColor="accent5" w:sz="8" w:space="0"/>
          <w:left w:val="nil"/>
          <w:bottom w:val="single" w:color="14A58F" w:themeColor="accent5" w:sz="8" w:space="0"/>
          <w:right w:val="nil"/>
          <w:insideH w:val="nil"/>
          <w:insideV w:val="nil"/>
        </w:tcBorders>
      </w:tcPr>
    </w:tblStylePr>
    <w:tblStylePr w:type="lastRow">
      <w:pPr>
        <w:spacing w:before="0" w:after="0" w:line="240" w:lineRule="auto"/>
      </w:pPr>
      <w:rPr>
        <w:b/>
        <w:bCs/>
      </w:rPr>
      <w:tblPr/>
      <w:tcPr>
        <w:tcBorders>
          <w:top w:val="single" w:color="14A58F" w:themeColor="accent5" w:sz="8" w:space="0"/>
          <w:left w:val="nil"/>
          <w:bottom w:val="single" w:color="14A58F"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left w:val="nil"/>
          <w:right w:val="nil"/>
          <w:insideH w:val="nil"/>
          <w:insideV w:val="nil"/>
        </w:tcBorders>
        <w:shd w:val="clear" w:color="auto" w:fill="B7F6EC" w:themeFill="accent5" w:themeFillTint="3F"/>
      </w:tcPr>
    </w:tblStylePr>
  </w:style>
  <w:style w:type="table" w:styleId="LightShading-Accent6">
    <w:name w:val="Light Shading Accent 6"/>
    <w:basedOn w:val="TableNormal"/>
    <w:uiPriority w:val="60"/>
    <w:rsid w:val="004B0E2D"/>
    <w:pPr>
      <w:spacing w:after="0" w:line="240" w:lineRule="auto"/>
    </w:pPr>
    <w:rPr>
      <w:color w:val="235760" w:themeColor="accent6" w:themeShade="BF"/>
    </w:rPr>
    <w:tblPr>
      <w:tblStyleRowBandSize w:val="1"/>
      <w:tblStyleColBandSize w:val="1"/>
      <w:tblBorders>
        <w:top w:val="single" w:color="2F7581" w:themeColor="accent6" w:sz="8" w:space="0"/>
        <w:bottom w:val="single" w:color="2F7581" w:themeColor="accent6" w:sz="8" w:space="0"/>
      </w:tblBorders>
    </w:tblPr>
    <w:tblStylePr w:type="firstRow">
      <w:pPr>
        <w:spacing w:before="0" w:after="0" w:line="240" w:lineRule="auto"/>
      </w:pPr>
      <w:rPr>
        <w:b/>
        <w:bCs/>
      </w:rPr>
      <w:tblPr/>
      <w:tcPr>
        <w:tcBorders>
          <w:top w:val="single" w:color="2F7581" w:themeColor="accent6" w:sz="8" w:space="0"/>
          <w:left w:val="nil"/>
          <w:bottom w:val="single" w:color="2F7581" w:themeColor="accent6" w:sz="8" w:space="0"/>
          <w:right w:val="nil"/>
          <w:insideH w:val="nil"/>
          <w:insideV w:val="nil"/>
        </w:tcBorders>
      </w:tcPr>
    </w:tblStylePr>
    <w:tblStylePr w:type="lastRow">
      <w:pPr>
        <w:spacing w:before="0" w:after="0" w:line="240" w:lineRule="auto"/>
      </w:pPr>
      <w:rPr>
        <w:b/>
        <w:bCs/>
      </w:rPr>
      <w:tblPr/>
      <w:tcPr>
        <w:tcBorders>
          <w:top w:val="single" w:color="2F7581" w:themeColor="accent6" w:sz="8" w:space="0"/>
          <w:left w:val="nil"/>
          <w:bottom w:val="single" w:color="2F7581"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left w:val="nil"/>
          <w:right w:val="nil"/>
          <w:insideH w:val="nil"/>
          <w:insideV w:val="nil"/>
        </w:tcBorders>
        <w:shd w:val="clear" w:color="auto" w:fill="C2E3E9" w:themeFill="accent6" w:themeFillTint="3F"/>
      </w:tcPr>
    </w:tblStylePr>
  </w:style>
  <w:style w:type="character" w:styleId="LineNumber">
    <w:name w:val="line number"/>
    <w:basedOn w:val="DefaultParagraphFont"/>
    <w:uiPriority w:val="99"/>
    <w:semiHidden/>
    <w:unhideWhenUsed/>
    <w:rsid w:val="004B0E2D"/>
  </w:style>
  <w:style w:type="paragraph" w:styleId="List">
    <w:name w:val="List"/>
    <w:basedOn w:val="Normal"/>
    <w:uiPriority w:val="99"/>
    <w:semiHidden/>
    <w:unhideWhenUsed/>
    <w:rsid w:val="004B0E2D"/>
    <w:pPr>
      <w:ind w:left="283" w:hanging="283"/>
      <w:contextualSpacing/>
    </w:pPr>
  </w:style>
  <w:style w:type="paragraph" w:styleId="List2">
    <w:name w:val="List 2"/>
    <w:basedOn w:val="Normal"/>
    <w:uiPriority w:val="99"/>
    <w:semiHidden/>
    <w:unhideWhenUsed/>
    <w:rsid w:val="004B0E2D"/>
    <w:pPr>
      <w:ind w:left="566" w:hanging="283"/>
      <w:contextualSpacing/>
    </w:pPr>
  </w:style>
  <w:style w:type="paragraph" w:styleId="List3">
    <w:name w:val="List 3"/>
    <w:basedOn w:val="Normal"/>
    <w:uiPriority w:val="99"/>
    <w:semiHidden/>
    <w:unhideWhenUsed/>
    <w:rsid w:val="004B0E2D"/>
    <w:pPr>
      <w:ind w:left="849" w:hanging="283"/>
      <w:contextualSpacing/>
    </w:pPr>
  </w:style>
  <w:style w:type="paragraph" w:styleId="List4">
    <w:name w:val="List 4"/>
    <w:basedOn w:val="Normal"/>
    <w:uiPriority w:val="99"/>
    <w:semiHidden/>
    <w:unhideWhenUsed/>
    <w:rsid w:val="004B0E2D"/>
    <w:pPr>
      <w:ind w:left="1132" w:hanging="283"/>
      <w:contextualSpacing/>
    </w:pPr>
  </w:style>
  <w:style w:type="paragraph" w:styleId="List5">
    <w:name w:val="List 5"/>
    <w:basedOn w:val="Normal"/>
    <w:uiPriority w:val="99"/>
    <w:semiHidden/>
    <w:unhideWhenUsed/>
    <w:rsid w:val="004B0E2D"/>
    <w:pPr>
      <w:ind w:left="1415" w:hanging="283"/>
      <w:contextualSpacing/>
    </w:pPr>
  </w:style>
  <w:style w:type="paragraph" w:styleId="ListBullet">
    <w:name w:val="List Bullet"/>
    <w:basedOn w:val="Normal"/>
    <w:uiPriority w:val="99"/>
    <w:semiHidden/>
    <w:unhideWhenUsed/>
    <w:rsid w:val="004B0E2D"/>
    <w:pPr>
      <w:numPr>
        <w:numId w:val="1"/>
      </w:numPr>
      <w:contextualSpacing/>
    </w:pPr>
  </w:style>
  <w:style w:type="paragraph" w:styleId="ListBullet2">
    <w:name w:val="List Bullet 2"/>
    <w:basedOn w:val="Normal"/>
    <w:uiPriority w:val="99"/>
    <w:semiHidden/>
    <w:unhideWhenUsed/>
    <w:rsid w:val="004B0E2D"/>
    <w:pPr>
      <w:numPr>
        <w:numId w:val="2"/>
      </w:numPr>
      <w:contextualSpacing/>
    </w:pPr>
  </w:style>
  <w:style w:type="paragraph" w:styleId="ListBullet3">
    <w:name w:val="List Bullet 3"/>
    <w:basedOn w:val="Normal"/>
    <w:uiPriority w:val="99"/>
    <w:semiHidden/>
    <w:unhideWhenUsed/>
    <w:rsid w:val="004B0E2D"/>
    <w:pPr>
      <w:numPr>
        <w:numId w:val="3"/>
      </w:numPr>
      <w:contextualSpacing/>
    </w:pPr>
  </w:style>
  <w:style w:type="paragraph" w:styleId="ListBullet4">
    <w:name w:val="List Bullet 4"/>
    <w:basedOn w:val="Normal"/>
    <w:uiPriority w:val="99"/>
    <w:semiHidden/>
    <w:unhideWhenUsed/>
    <w:rsid w:val="004B0E2D"/>
    <w:pPr>
      <w:numPr>
        <w:numId w:val="4"/>
      </w:numPr>
      <w:contextualSpacing/>
    </w:pPr>
  </w:style>
  <w:style w:type="paragraph" w:styleId="ListBullet5">
    <w:name w:val="List Bullet 5"/>
    <w:basedOn w:val="Normal"/>
    <w:uiPriority w:val="99"/>
    <w:semiHidden/>
    <w:unhideWhenUsed/>
    <w:rsid w:val="004B0E2D"/>
    <w:pPr>
      <w:numPr>
        <w:numId w:val="5"/>
      </w:numPr>
      <w:contextualSpacing/>
    </w:pPr>
  </w:style>
  <w:style w:type="paragraph" w:styleId="ListContinue">
    <w:name w:val="List Continue"/>
    <w:basedOn w:val="Normal"/>
    <w:uiPriority w:val="99"/>
    <w:semiHidden/>
    <w:unhideWhenUsed/>
    <w:rsid w:val="004B0E2D"/>
    <w:pPr>
      <w:ind w:left="283"/>
      <w:contextualSpacing/>
    </w:pPr>
  </w:style>
  <w:style w:type="paragraph" w:styleId="ListContinue2">
    <w:name w:val="List Continue 2"/>
    <w:basedOn w:val="Normal"/>
    <w:uiPriority w:val="99"/>
    <w:semiHidden/>
    <w:unhideWhenUsed/>
    <w:rsid w:val="004B0E2D"/>
    <w:pPr>
      <w:ind w:left="566"/>
      <w:contextualSpacing/>
    </w:pPr>
  </w:style>
  <w:style w:type="paragraph" w:styleId="ListContinue3">
    <w:name w:val="List Continue 3"/>
    <w:basedOn w:val="Normal"/>
    <w:uiPriority w:val="99"/>
    <w:semiHidden/>
    <w:unhideWhenUsed/>
    <w:rsid w:val="004B0E2D"/>
    <w:pPr>
      <w:ind w:left="849"/>
      <w:contextualSpacing/>
    </w:pPr>
  </w:style>
  <w:style w:type="paragraph" w:styleId="ListContinue4">
    <w:name w:val="List Continue 4"/>
    <w:basedOn w:val="Normal"/>
    <w:uiPriority w:val="99"/>
    <w:semiHidden/>
    <w:unhideWhenUsed/>
    <w:rsid w:val="004B0E2D"/>
    <w:pPr>
      <w:ind w:left="1132"/>
      <w:contextualSpacing/>
    </w:pPr>
  </w:style>
  <w:style w:type="paragraph" w:styleId="ListContinue5">
    <w:name w:val="List Continue 5"/>
    <w:basedOn w:val="Normal"/>
    <w:uiPriority w:val="99"/>
    <w:semiHidden/>
    <w:unhideWhenUsed/>
    <w:rsid w:val="004B0E2D"/>
    <w:pPr>
      <w:ind w:left="1415"/>
      <w:contextualSpacing/>
    </w:pPr>
  </w:style>
  <w:style w:type="paragraph" w:styleId="ListNumber">
    <w:name w:val="List Number"/>
    <w:basedOn w:val="Normal"/>
    <w:uiPriority w:val="99"/>
    <w:semiHidden/>
    <w:unhideWhenUsed/>
    <w:rsid w:val="004B0E2D"/>
    <w:pPr>
      <w:numPr>
        <w:numId w:val="6"/>
      </w:numPr>
      <w:contextualSpacing/>
    </w:pPr>
  </w:style>
  <w:style w:type="paragraph" w:styleId="ListNumber2">
    <w:name w:val="List Number 2"/>
    <w:basedOn w:val="Normal"/>
    <w:uiPriority w:val="99"/>
    <w:semiHidden/>
    <w:unhideWhenUsed/>
    <w:rsid w:val="004B0E2D"/>
    <w:pPr>
      <w:numPr>
        <w:numId w:val="7"/>
      </w:numPr>
      <w:contextualSpacing/>
    </w:pPr>
  </w:style>
  <w:style w:type="paragraph" w:styleId="ListNumber3">
    <w:name w:val="List Number 3"/>
    <w:basedOn w:val="Normal"/>
    <w:uiPriority w:val="99"/>
    <w:semiHidden/>
    <w:unhideWhenUsed/>
    <w:rsid w:val="004B0E2D"/>
    <w:pPr>
      <w:numPr>
        <w:numId w:val="8"/>
      </w:numPr>
      <w:contextualSpacing/>
    </w:pPr>
  </w:style>
  <w:style w:type="paragraph" w:styleId="ListNumber4">
    <w:name w:val="List Number 4"/>
    <w:basedOn w:val="Normal"/>
    <w:uiPriority w:val="99"/>
    <w:semiHidden/>
    <w:unhideWhenUsed/>
    <w:rsid w:val="004B0E2D"/>
    <w:pPr>
      <w:numPr>
        <w:numId w:val="9"/>
      </w:numPr>
      <w:contextualSpacing/>
    </w:pPr>
  </w:style>
  <w:style w:type="paragraph" w:styleId="ListNumber5">
    <w:name w:val="List Number 5"/>
    <w:basedOn w:val="Normal"/>
    <w:uiPriority w:val="99"/>
    <w:semiHidden/>
    <w:unhideWhenUsed/>
    <w:rsid w:val="004B0E2D"/>
    <w:pPr>
      <w:numPr>
        <w:numId w:val="10"/>
      </w:numPr>
      <w:contextualSpacing/>
    </w:pPr>
  </w:style>
  <w:style w:type="paragraph" w:styleId="ListParagraph">
    <w:name w:val="List Paragraph"/>
    <w:basedOn w:val="Normal"/>
    <w:uiPriority w:val="34"/>
    <w:semiHidden/>
    <w:qFormat/>
    <w:rsid w:val="004B0E2D"/>
    <w:pPr>
      <w:ind w:left="720"/>
      <w:contextualSpacing/>
    </w:pPr>
  </w:style>
  <w:style w:type="paragraph" w:styleId="MacroText">
    <w:name w:val="macro"/>
    <w:link w:val="MacroTextChar"/>
    <w:uiPriority w:val="99"/>
    <w:semiHidden/>
    <w:unhideWhenUsed/>
    <w:rsid w:val="004B0E2D"/>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cs="Consolas"/>
      <w:color w:val="888B8D"/>
      <w:sz w:val="20"/>
      <w:szCs w:val="20"/>
    </w:rPr>
  </w:style>
  <w:style w:type="character" w:styleId="MacroTextChar" w:customStyle="1">
    <w:name w:val="Macro Text Char"/>
    <w:basedOn w:val="DefaultParagraphFont"/>
    <w:link w:val="MacroText"/>
    <w:uiPriority w:val="99"/>
    <w:semiHidden/>
    <w:rsid w:val="004B0E2D"/>
    <w:rPr>
      <w:rFonts w:ascii="Consolas" w:hAnsi="Consolas" w:cs="Consolas"/>
      <w:color w:val="888B8D"/>
      <w:sz w:val="20"/>
      <w:szCs w:val="20"/>
    </w:rPr>
  </w:style>
  <w:style w:type="table" w:styleId="MediumGrid1">
    <w:name w:val="Medium Grid 1"/>
    <w:basedOn w:val="TableNormal"/>
    <w:uiPriority w:val="67"/>
    <w:rsid w:val="004B0E2D"/>
    <w:pPr>
      <w:spacing w:after="0" w:line="240" w:lineRule="auto"/>
    </w:pPr>
    <w:tblPr>
      <w:tblStyleRowBandSize w:val="1"/>
      <w:tblStyleColBandSize w:val="1"/>
      <w:tbl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single" w:color="2658BC" w:themeColor="text1" w:themeTint="BF" w:sz="8" w:space="0"/>
        <w:insideV w:val="single" w:color="2658BC" w:themeColor="text1" w:themeTint="BF" w:sz="8" w:space="0"/>
      </w:tblBorders>
    </w:tblPr>
    <w:tcPr>
      <w:shd w:val="clear" w:color="auto" w:fill="B1C5EF" w:themeFill="text1" w:themeFillTint="3F"/>
    </w:tcPr>
    <w:tblStylePr w:type="firstRow">
      <w:rPr>
        <w:b/>
        <w:bCs/>
      </w:rPr>
    </w:tblStylePr>
    <w:tblStylePr w:type="lastRow">
      <w:rPr>
        <w:b/>
        <w:bCs/>
      </w:rPr>
      <w:tblPr/>
      <w:tcPr>
        <w:tcBorders>
          <w:top w:val="single" w:color="2658BC" w:themeColor="text1" w:themeTint="BF" w:sz="18" w:space="0"/>
        </w:tcBorders>
      </w:tcPr>
    </w:tblStylePr>
    <w:tblStylePr w:type="firstCol">
      <w:rPr>
        <w:b/>
        <w:bCs/>
      </w:rPr>
    </w:tblStylePr>
    <w:tblStylePr w:type="lastCol">
      <w:rPr>
        <w:b/>
        <w:bCs/>
      </w:r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MediumGrid1-Accent1">
    <w:name w:val="Medium Grid 1 Accent 1"/>
    <w:basedOn w:val="TableNormal"/>
    <w:uiPriority w:val="67"/>
    <w:rsid w:val="004B0E2D"/>
    <w:pPr>
      <w:spacing w:after="0" w:line="240" w:lineRule="auto"/>
    </w:pPr>
    <w:tblPr>
      <w:tblStyleRowBandSize w:val="1"/>
      <w:tblStyleColBandSize w:val="1"/>
      <w:tbl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single" w:color="2658BC" w:themeColor="accent1" w:themeTint="BF" w:sz="8" w:space="0"/>
        <w:insideV w:val="single" w:color="2658BC" w:themeColor="accent1" w:themeTint="BF" w:sz="8" w:space="0"/>
      </w:tblBorders>
    </w:tblPr>
    <w:tcPr>
      <w:shd w:val="clear" w:color="auto" w:fill="B1C5EF" w:themeFill="accent1" w:themeFillTint="3F"/>
    </w:tcPr>
    <w:tblStylePr w:type="firstRow">
      <w:rPr>
        <w:b/>
        <w:bCs/>
      </w:rPr>
    </w:tblStylePr>
    <w:tblStylePr w:type="lastRow">
      <w:rPr>
        <w:b/>
        <w:bCs/>
      </w:rPr>
      <w:tblPr/>
      <w:tcPr>
        <w:tcBorders>
          <w:top w:val="single" w:color="2658BC" w:themeColor="accent1" w:themeTint="BF" w:sz="18" w:space="0"/>
        </w:tcBorders>
      </w:tcPr>
    </w:tblStylePr>
    <w:tblStylePr w:type="firstCol">
      <w:rPr>
        <w:b/>
        <w:bCs/>
      </w:rPr>
    </w:tblStylePr>
    <w:tblStylePr w:type="lastCol">
      <w:rPr>
        <w:b/>
        <w:bCs/>
      </w:r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MediumGrid1-Accent2">
    <w:name w:val="Medium Grid 1 Accent 2"/>
    <w:basedOn w:val="TableNormal"/>
    <w:uiPriority w:val="67"/>
    <w:rsid w:val="004B0E2D"/>
    <w:pPr>
      <w:spacing w:after="0" w:line="240" w:lineRule="auto"/>
    </w:pPr>
    <w:tblPr>
      <w:tblStyleRowBandSize w:val="1"/>
      <w:tblStyleColBandSize w:val="1"/>
      <w:tbl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single" w:color="FFC340" w:themeColor="accent2" w:themeTint="BF" w:sz="8" w:space="0"/>
        <w:insideV w:val="single" w:color="FFC340" w:themeColor="accent2" w:themeTint="BF" w:sz="8" w:space="0"/>
      </w:tblBorders>
    </w:tblPr>
    <w:tcPr>
      <w:shd w:val="clear" w:color="auto" w:fill="FFEBC0" w:themeFill="accent2" w:themeFillTint="3F"/>
    </w:tcPr>
    <w:tblStylePr w:type="firstRow">
      <w:rPr>
        <w:b/>
        <w:bCs/>
      </w:rPr>
    </w:tblStylePr>
    <w:tblStylePr w:type="lastRow">
      <w:rPr>
        <w:b/>
        <w:bCs/>
      </w:rPr>
      <w:tblPr/>
      <w:tcPr>
        <w:tcBorders>
          <w:top w:val="single" w:color="FFC340" w:themeColor="accent2" w:themeTint="BF" w:sz="18" w:space="0"/>
        </w:tcBorders>
      </w:tcPr>
    </w:tblStylePr>
    <w:tblStylePr w:type="firstCol">
      <w:rPr>
        <w:b/>
        <w:bCs/>
      </w:rPr>
    </w:tblStylePr>
    <w:tblStylePr w:type="lastCol">
      <w:rPr>
        <w:b/>
        <w:bCs/>
      </w:r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MediumGrid1-Accent3">
    <w:name w:val="Medium Grid 1 Accent 3"/>
    <w:basedOn w:val="TableNormal"/>
    <w:uiPriority w:val="67"/>
    <w:rsid w:val="004B0E2D"/>
    <w:pPr>
      <w:spacing w:after="0" w:line="240" w:lineRule="auto"/>
    </w:pPr>
    <w:tblPr>
      <w:tblStyleRowBandSize w:val="1"/>
      <w:tblStyleColBandSize w:val="1"/>
      <w:tbl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single" w:color="C2C5C7" w:themeColor="accent3" w:themeTint="BF" w:sz="8" w:space="0"/>
        <w:insideV w:val="single" w:color="C2C5C7" w:themeColor="accent3" w:themeTint="BF" w:sz="8" w:space="0"/>
      </w:tblBorders>
    </w:tblPr>
    <w:tcPr>
      <w:shd w:val="clear" w:color="auto" w:fill="EAEBEC" w:themeFill="accent3" w:themeFillTint="3F"/>
    </w:tcPr>
    <w:tblStylePr w:type="firstRow">
      <w:rPr>
        <w:b/>
        <w:bCs/>
      </w:rPr>
    </w:tblStylePr>
    <w:tblStylePr w:type="lastRow">
      <w:rPr>
        <w:b/>
        <w:bCs/>
      </w:rPr>
      <w:tblPr/>
      <w:tcPr>
        <w:tcBorders>
          <w:top w:val="single" w:color="C2C5C7" w:themeColor="accent3" w:themeTint="BF" w:sz="18" w:space="0"/>
        </w:tcBorders>
      </w:tcPr>
    </w:tblStylePr>
    <w:tblStylePr w:type="firstCol">
      <w:rPr>
        <w:b/>
        <w:bCs/>
      </w:rPr>
    </w:tblStylePr>
    <w:tblStylePr w:type="lastCol">
      <w:rPr>
        <w:b/>
        <w:bCs/>
      </w:r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MediumGrid1-Accent4">
    <w:name w:val="Medium Grid 1 Accent 4"/>
    <w:basedOn w:val="TableNormal"/>
    <w:uiPriority w:val="67"/>
    <w:rsid w:val="004B0E2D"/>
    <w:pPr>
      <w:spacing w:after="0" w:line="240" w:lineRule="auto"/>
    </w:pPr>
    <w:tblPr>
      <w:tblStyleRowBandSize w:val="1"/>
      <w:tblStyleColBandSize w:val="1"/>
      <w:tbl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single" w:color="A5C96A" w:themeColor="accent4" w:themeTint="BF" w:sz="8" w:space="0"/>
        <w:insideV w:val="single" w:color="A5C96A" w:themeColor="accent4" w:themeTint="BF" w:sz="8" w:space="0"/>
      </w:tblBorders>
    </w:tblPr>
    <w:tcPr>
      <w:shd w:val="clear" w:color="auto" w:fill="E1EDCE" w:themeFill="accent4" w:themeFillTint="3F"/>
    </w:tcPr>
    <w:tblStylePr w:type="firstRow">
      <w:rPr>
        <w:b/>
        <w:bCs/>
      </w:rPr>
    </w:tblStylePr>
    <w:tblStylePr w:type="lastRow">
      <w:rPr>
        <w:b/>
        <w:bCs/>
      </w:rPr>
      <w:tblPr/>
      <w:tcPr>
        <w:tcBorders>
          <w:top w:val="single" w:color="A5C96A" w:themeColor="accent4" w:themeTint="BF" w:sz="18" w:space="0"/>
        </w:tcBorders>
      </w:tcPr>
    </w:tblStylePr>
    <w:tblStylePr w:type="firstCol">
      <w:rPr>
        <w:b/>
        <w:bCs/>
      </w:rPr>
    </w:tblStylePr>
    <w:tblStylePr w:type="lastCol">
      <w:rPr>
        <w:b/>
        <w:bCs/>
      </w:r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MediumGrid1-Accent5">
    <w:name w:val="Medium Grid 1 Accent 5"/>
    <w:basedOn w:val="TableNormal"/>
    <w:uiPriority w:val="67"/>
    <w:rsid w:val="004B0E2D"/>
    <w:pPr>
      <w:spacing w:after="0" w:line="240" w:lineRule="auto"/>
    </w:pPr>
    <w:tblPr>
      <w:tblStyleRowBandSize w:val="1"/>
      <w:tblStyleColBandSize w:val="1"/>
      <w:tbl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single" w:color="25E4C7" w:themeColor="accent5" w:themeTint="BF" w:sz="8" w:space="0"/>
        <w:insideV w:val="single" w:color="25E4C7" w:themeColor="accent5" w:themeTint="BF" w:sz="8" w:space="0"/>
      </w:tblBorders>
    </w:tblPr>
    <w:tcPr>
      <w:shd w:val="clear" w:color="auto" w:fill="B7F6EC" w:themeFill="accent5" w:themeFillTint="3F"/>
    </w:tcPr>
    <w:tblStylePr w:type="firstRow">
      <w:rPr>
        <w:b/>
        <w:bCs/>
      </w:rPr>
    </w:tblStylePr>
    <w:tblStylePr w:type="lastRow">
      <w:rPr>
        <w:b/>
        <w:bCs/>
      </w:rPr>
      <w:tblPr/>
      <w:tcPr>
        <w:tcBorders>
          <w:top w:val="single" w:color="25E4C7" w:themeColor="accent5" w:themeTint="BF" w:sz="18" w:space="0"/>
        </w:tcBorders>
      </w:tcPr>
    </w:tblStylePr>
    <w:tblStylePr w:type="firstCol">
      <w:rPr>
        <w:b/>
        <w:bCs/>
      </w:rPr>
    </w:tblStylePr>
    <w:tblStylePr w:type="lastCol">
      <w:rPr>
        <w:b/>
        <w:bCs/>
      </w:r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MediumGrid1-Accent6">
    <w:name w:val="Medium Grid 1 Accent 6"/>
    <w:basedOn w:val="TableNormal"/>
    <w:uiPriority w:val="67"/>
    <w:rsid w:val="004B0E2D"/>
    <w:pPr>
      <w:spacing w:after="0" w:line="240" w:lineRule="auto"/>
    </w:pPr>
    <w:tblPr>
      <w:tblStyleRowBandSize w:val="1"/>
      <w:tblStyleColBandSize w:val="1"/>
      <w:tbl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single" w:color="47AABC" w:themeColor="accent6" w:themeTint="BF" w:sz="8" w:space="0"/>
        <w:insideV w:val="single" w:color="47AABC" w:themeColor="accent6" w:themeTint="BF" w:sz="8" w:space="0"/>
      </w:tblBorders>
    </w:tblPr>
    <w:tcPr>
      <w:shd w:val="clear" w:color="auto" w:fill="C2E3E9" w:themeFill="accent6" w:themeFillTint="3F"/>
    </w:tcPr>
    <w:tblStylePr w:type="firstRow">
      <w:rPr>
        <w:b/>
        <w:bCs/>
      </w:rPr>
    </w:tblStylePr>
    <w:tblStylePr w:type="lastRow">
      <w:rPr>
        <w:b/>
        <w:bCs/>
      </w:rPr>
      <w:tblPr/>
      <w:tcPr>
        <w:tcBorders>
          <w:top w:val="single" w:color="47AABC" w:themeColor="accent6" w:themeTint="BF" w:sz="18" w:space="0"/>
        </w:tcBorders>
      </w:tcPr>
    </w:tblStylePr>
    <w:tblStylePr w:type="firstCol">
      <w:rPr>
        <w:b/>
        <w:bCs/>
      </w:rPr>
    </w:tblStylePr>
    <w:tblStylePr w:type="lastCol">
      <w:rPr>
        <w:b/>
        <w:bCs/>
      </w:r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MediumGrid2">
    <w:name w:val="Medium Grid 2"/>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insideH w:val="single" w:color="16336D" w:themeColor="text1" w:sz="8" w:space="0"/>
        <w:insideV w:val="single" w:color="16336D" w:themeColor="text1" w:sz="8" w:space="0"/>
      </w:tblBorders>
    </w:tblPr>
    <w:tcPr>
      <w:shd w:val="clear" w:color="auto" w:fill="B1C5EF" w:themeFill="text1" w:themeFillTint="3F"/>
    </w:tcPr>
    <w:tblStylePr w:type="firstRow">
      <w:rPr>
        <w:b/>
        <w:bCs/>
        <w:color w:val="16336D" w:themeColor="text1"/>
      </w:rPr>
      <w:tblPr/>
      <w:tcPr>
        <w:shd w:val="clear" w:color="auto" w:fill="DFE8F8" w:themeFill="text1"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text1" w:themeFillTint="33"/>
      </w:tcPr>
    </w:tblStylePr>
    <w:tblStylePr w:type="band1Vert">
      <w:tblPr/>
      <w:tcPr>
        <w:shd w:val="clear" w:color="auto" w:fill="618BDF" w:themeFill="text1" w:themeFillTint="7F"/>
      </w:tcPr>
    </w:tblStylePr>
    <w:tblStylePr w:type="band1Horz">
      <w:tblPr/>
      <w:tcPr>
        <w:tcBorders>
          <w:insideH w:val="single" w:color="16336D" w:themeColor="text1" w:sz="6" w:space="0"/>
          <w:insideV w:val="single" w:color="16336D" w:themeColor="text1" w:sz="6" w:space="0"/>
        </w:tcBorders>
        <w:shd w:val="clear" w:color="auto" w:fill="618BDF" w:themeFill="text1" w:themeFillTint="7F"/>
      </w:tcPr>
    </w:tblStylePr>
    <w:tblStylePr w:type="nwCell">
      <w:tblPr/>
      <w:tcPr>
        <w:shd w:val="clear" w:color="auto" w:fill="FFBB0E" w:themeFill="background1"/>
      </w:tcPr>
    </w:tblStylePr>
  </w:style>
  <w:style w:type="table" w:styleId="MediumGrid2-Accent1">
    <w:name w:val="Medium Grid 2 Accent 1"/>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insideH w:val="single" w:color="16336D" w:themeColor="accent1" w:sz="8" w:space="0"/>
        <w:insideV w:val="single" w:color="16336D" w:themeColor="accent1" w:sz="8" w:space="0"/>
      </w:tblBorders>
    </w:tblPr>
    <w:tcPr>
      <w:shd w:val="clear" w:color="auto" w:fill="B1C5EF" w:themeFill="accent1" w:themeFillTint="3F"/>
    </w:tcPr>
    <w:tblStylePr w:type="firstRow">
      <w:rPr>
        <w:b/>
        <w:bCs/>
        <w:color w:val="16336D" w:themeColor="text1"/>
      </w:rPr>
      <w:tblPr/>
      <w:tcPr>
        <w:shd w:val="clear" w:color="auto" w:fill="DFE8F8" w:themeFill="accent1"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accent1" w:themeFillTint="33"/>
      </w:tcPr>
    </w:tblStylePr>
    <w:tblStylePr w:type="band1Vert">
      <w:tblPr/>
      <w:tcPr>
        <w:shd w:val="clear" w:color="auto" w:fill="618BDF" w:themeFill="accent1" w:themeFillTint="7F"/>
      </w:tcPr>
    </w:tblStylePr>
    <w:tblStylePr w:type="band1Horz">
      <w:tblPr/>
      <w:tcPr>
        <w:tcBorders>
          <w:insideH w:val="single" w:color="16336D" w:themeColor="accent1" w:sz="6" w:space="0"/>
          <w:insideV w:val="single" w:color="16336D" w:themeColor="accent1" w:sz="6" w:space="0"/>
        </w:tcBorders>
        <w:shd w:val="clear" w:color="auto" w:fill="618BDF" w:themeFill="accent1" w:themeFillTint="7F"/>
      </w:tcPr>
    </w:tblStylePr>
    <w:tblStylePr w:type="nwCell">
      <w:tblPr/>
      <w:tcPr>
        <w:shd w:val="clear" w:color="auto" w:fill="FFBB0E" w:themeFill="background1"/>
      </w:tcPr>
    </w:tblStylePr>
  </w:style>
  <w:style w:type="table" w:styleId="MediumGrid2-Accent2">
    <w:name w:val="Medium Grid 2 Accent 2"/>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insideH w:val="single" w:color="FFB000" w:themeColor="accent2" w:sz="8" w:space="0"/>
        <w:insideV w:val="single" w:color="FFB000" w:themeColor="accent2" w:sz="8" w:space="0"/>
      </w:tblBorders>
    </w:tblPr>
    <w:tcPr>
      <w:shd w:val="clear" w:color="auto" w:fill="FFEBC0" w:themeFill="accent2" w:themeFillTint="3F"/>
    </w:tcPr>
    <w:tblStylePr w:type="firstRow">
      <w:rPr>
        <w:b/>
        <w:bCs/>
        <w:color w:val="16336D" w:themeColor="text1"/>
      </w:rPr>
      <w:tblPr/>
      <w:tcPr>
        <w:shd w:val="clear" w:color="auto" w:fill="FFF7E6" w:themeFill="accent2"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FFEFCC" w:themeFill="accent2" w:themeFillTint="33"/>
      </w:tcPr>
    </w:tblStylePr>
    <w:tblStylePr w:type="band1Vert">
      <w:tblPr/>
      <w:tcPr>
        <w:shd w:val="clear" w:color="auto" w:fill="FFD780" w:themeFill="accent2" w:themeFillTint="7F"/>
      </w:tcPr>
    </w:tblStylePr>
    <w:tblStylePr w:type="band1Horz">
      <w:tblPr/>
      <w:tcPr>
        <w:tcBorders>
          <w:insideH w:val="single" w:color="FFB000" w:themeColor="accent2" w:sz="6" w:space="0"/>
          <w:insideV w:val="single" w:color="FFB000" w:themeColor="accent2" w:sz="6" w:space="0"/>
        </w:tcBorders>
        <w:shd w:val="clear" w:color="auto" w:fill="FFD780" w:themeFill="accent2" w:themeFillTint="7F"/>
      </w:tcPr>
    </w:tblStylePr>
    <w:tblStylePr w:type="nwCell">
      <w:tblPr/>
      <w:tcPr>
        <w:shd w:val="clear" w:color="auto" w:fill="FFBB0E" w:themeFill="background1"/>
      </w:tcPr>
    </w:tblStylePr>
  </w:style>
  <w:style w:type="table" w:styleId="MediumGrid2-Accent3">
    <w:name w:val="Medium Grid 2 Accent 3"/>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insideH w:val="single" w:color="AEB2B5" w:themeColor="accent3" w:sz="8" w:space="0"/>
        <w:insideV w:val="single" w:color="AEB2B5" w:themeColor="accent3" w:sz="8" w:space="0"/>
      </w:tblBorders>
    </w:tblPr>
    <w:tcPr>
      <w:shd w:val="clear" w:color="auto" w:fill="EAEBEC" w:themeFill="accent3" w:themeFillTint="3F"/>
    </w:tcPr>
    <w:tblStylePr w:type="firstRow">
      <w:rPr>
        <w:b/>
        <w:bCs/>
        <w:color w:val="16336D" w:themeColor="text1"/>
      </w:rPr>
      <w:tblPr/>
      <w:tcPr>
        <w:shd w:val="clear" w:color="auto" w:fill="F6F7F7" w:themeFill="accent3"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EEFF0" w:themeFill="accent3" w:themeFillTint="33"/>
      </w:tcPr>
    </w:tblStylePr>
    <w:tblStylePr w:type="band1Vert">
      <w:tblPr/>
      <w:tcPr>
        <w:shd w:val="clear" w:color="auto" w:fill="D6D8DA" w:themeFill="accent3" w:themeFillTint="7F"/>
      </w:tcPr>
    </w:tblStylePr>
    <w:tblStylePr w:type="band1Horz">
      <w:tblPr/>
      <w:tcPr>
        <w:tcBorders>
          <w:insideH w:val="single" w:color="AEB2B5" w:themeColor="accent3" w:sz="6" w:space="0"/>
          <w:insideV w:val="single" w:color="AEB2B5" w:themeColor="accent3" w:sz="6" w:space="0"/>
        </w:tcBorders>
        <w:shd w:val="clear" w:color="auto" w:fill="D6D8DA" w:themeFill="accent3" w:themeFillTint="7F"/>
      </w:tcPr>
    </w:tblStylePr>
    <w:tblStylePr w:type="nwCell">
      <w:tblPr/>
      <w:tcPr>
        <w:shd w:val="clear" w:color="auto" w:fill="FFBB0E" w:themeFill="background1"/>
      </w:tcPr>
    </w:tblStylePr>
  </w:style>
  <w:style w:type="table" w:styleId="MediumGrid2-Accent4">
    <w:name w:val="Medium Grid 2 Accent 4"/>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insideH w:val="single" w:color="86B140" w:themeColor="accent4" w:sz="8" w:space="0"/>
        <w:insideV w:val="single" w:color="86B140" w:themeColor="accent4" w:sz="8" w:space="0"/>
      </w:tblBorders>
    </w:tblPr>
    <w:tcPr>
      <w:shd w:val="clear" w:color="auto" w:fill="E1EDCE" w:themeFill="accent4" w:themeFillTint="3F"/>
    </w:tcPr>
    <w:tblStylePr w:type="firstRow">
      <w:rPr>
        <w:b/>
        <w:bCs/>
        <w:color w:val="16336D" w:themeColor="text1"/>
      </w:rPr>
      <w:tblPr/>
      <w:tcPr>
        <w:shd w:val="clear" w:color="auto" w:fill="F3F8EB" w:themeFill="accent4"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6F0D7" w:themeFill="accent4" w:themeFillTint="33"/>
      </w:tcPr>
    </w:tblStylePr>
    <w:tblStylePr w:type="band1Vert">
      <w:tblPr/>
      <w:tcPr>
        <w:shd w:val="clear" w:color="auto" w:fill="C3DB9C" w:themeFill="accent4" w:themeFillTint="7F"/>
      </w:tcPr>
    </w:tblStylePr>
    <w:tblStylePr w:type="band1Horz">
      <w:tblPr/>
      <w:tcPr>
        <w:tcBorders>
          <w:insideH w:val="single" w:color="86B140" w:themeColor="accent4" w:sz="6" w:space="0"/>
          <w:insideV w:val="single" w:color="86B140" w:themeColor="accent4" w:sz="6" w:space="0"/>
        </w:tcBorders>
        <w:shd w:val="clear" w:color="auto" w:fill="C3DB9C" w:themeFill="accent4" w:themeFillTint="7F"/>
      </w:tcPr>
    </w:tblStylePr>
    <w:tblStylePr w:type="nwCell">
      <w:tblPr/>
      <w:tcPr>
        <w:shd w:val="clear" w:color="auto" w:fill="FFBB0E" w:themeFill="background1"/>
      </w:tcPr>
    </w:tblStylePr>
  </w:style>
  <w:style w:type="table" w:styleId="MediumGrid2-Accent5">
    <w:name w:val="Medium Grid 2 Accent 5"/>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insideH w:val="single" w:color="14A58F" w:themeColor="accent5" w:sz="8" w:space="0"/>
        <w:insideV w:val="single" w:color="14A58F" w:themeColor="accent5" w:sz="8" w:space="0"/>
      </w:tblBorders>
    </w:tblPr>
    <w:tcPr>
      <w:shd w:val="clear" w:color="auto" w:fill="B7F6EC" w:themeFill="accent5" w:themeFillTint="3F"/>
    </w:tcPr>
    <w:tblStylePr w:type="firstRow">
      <w:rPr>
        <w:b/>
        <w:bCs/>
        <w:color w:val="16336D" w:themeColor="text1"/>
      </w:rPr>
      <w:tblPr/>
      <w:tcPr>
        <w:shd w:val="clear" w:color="auto" w:fill="E2FBF7" w:themeFill="accent5"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5F8F0" w:themeFill="accent5" w:themeFillTint="33"/>
      </w:tcPr>
    </w:tblStylePr>
    <w:tblStylePr w:type="band1Vert">
      <w:tblPr/>
      <w:tcPr>
        <w:shd w:val="clear" w:color="auto" w:fill="6EEDDA" w:themeFill="accent5" w:themeFillTint="7F"/>
      </w:tcPr>
    </w:tblStylePr>
    <w:tblStylePr w:type="band1Horz">
      <w:tblPr/>
      <w:tcPr>
        <w:tcBorders>
          <w:insideH w:val="single" w:color="14A58F" w:themeColor="accent5" w:sz="6" w:space="0"/>
          <w:insideV w:val="single" w:color="14A58F" w:themeColor="accent5" w:sz="6" w:space="0"/>
        </w:tcBorders>
        <w:shd w:val="clear" w:color="auto" w:fill="6EEDDA" w:themeFill="accent5" w:themeFillTint="7F"/>
      </w:tcPr>
    </w:tblStylePr>
    <w:tblStylePr w:type="nwCell">
      <w:tblPr/>
      <w:tcPr>
        <w:shd w:val="clear" w:color="auto" w:fill="FFBB0E" w:themeFill="background1"/>
      </w:tcPr>
    </w:tblStylePr>
  </w:style>
  <w:style w:type="table" w:styleId="MediumGrid2-Accent6">
    <w:name w:val="Medium Grid 2 Accent 6"/>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insideH w:val="single" w:color="2F7581" w:themeColor="accent6" w:sz="8" w:space="0"/>
        <w:insideV w:val="single" w:color="2F7581" w:themeColor="accent6" w:sz="8" w:space="0"/>
      </w:tblBorders>
    </w:tblPr>
    <w:tcPr>
      <w:shd w:val="clear" w:color="auto" w:fill="C2E3E9" w:themeFill="accent6" w:themeFillTint="3F"/>
    </w:tcPr>
    <w:tblStylePr w:type="firstRow">
      <w:rPr>
        <w:b/>
        <w:bCs/>
        <w:color w:val="16336D" w:themeColor="text1"/>
      </w:rPr>
      <w:tblPr/>
      <w:tcPr>
        <w:shd w:val="clear" w:color="auto" w:fill="E6F3F6" w:themeFill="accent6"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DE8ED" w:themeFill="accent6" w:themeFillTint="33"/>
      </w:tcPr>
    </w:tblStylePr>
    <w:tblStylePr w:type="band1Vert">
      <w:tblPr/>
      <w:tcPr>
        <w:shd w:val="clear" w:color="auto" w:fill="84C6D2" w:themeFill="accent6" w:themeFillTint="7F"/>
      </w:tcPr>
    </w:tblStylePr>
    <w:tblStylePr w:type="band1Horz">
      <w:tblPr/>
      <w:tcPr>
        <w:tcBorders>
          <w:insideH w:val="single" w:color="2F7581" w:themeColor="accent6" w:sz="6" w:space="0"/>
          <w:insideV w:val="single" w:color="2F7581" w:themeColor="accent6" w:sz="6" w:space="0"/>
        </w:tcBorders>
        <w:shd w:val="clear" w:color="auto" w:fill="84C6D2" w:themeFill="accent6" w:themeFillTint="7F"/>
      </w:tcPr>
    </w:tblStylePr>
    <w:tblStylePr w:type="nwCell">
      <w:tblPr/>
      <w:tcPr>
        <w:shd w:val="clear" w:color="auto" w:fill="FFBB0E" w:themeFill="background1"/>
      </w:tcPr>
    </w:tblStylePr>
  </w:style>
  <w:style w:type="table" w:styleId="MediumGrid3">
    <w:name w:val="Medium Grid 3"/>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1C5EF" w:themeFill="text1"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6336D" w:themeFill="text1"/>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6336D" w:themeFill="text1"/>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6336D" w:themeFill="text1"/>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6336D" w:themeFill="text1"/>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18BDF" w:themeFill="text1"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18BDF" w:themeFill="text1" w:themeFillTint="7F"/>
      </w:tcPr>
    </w:tblStylePr>
  </w:style>
  <w:style w:type="table" w:styleId="MediumGrid3-Accent1">
    <w:name w:val="Medium Grid 3 Accent 1"/>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1C5EF" w:themeFill="accent1"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6336D" w:themeFill="accent1"/>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6336D" w:themeFill="accent1"/>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6336D" w:themeFill="accent1"/>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6336D" w:themeFill="accent1"/>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18BDF" w:themeFill="accent1"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18BDF" w:themeFill="accent1" w:themeFillTint="7F"/>
      </w:tcPr>
    </w:tblStylePr>
  </w:style>
  <w:style w:type="table" w:styleId="MediumGrid3-Accent2">
    <w:name w:val="Medium Grid 3 Accent 2"/>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FFEBC0" w:themeFill="accent2"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FFB000" w:themeFill="accent2"/>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FFB000" w:themeFill="accent2"/>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FFB000" w:themeFill="accent2"/>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FFB000" w:themeFill="accent2"/>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FFD780" w:themeFill="accent2"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FFD780" w:themeFill="accent2" w:themeFillTint="7F"/>
      </w:tcPr>
    </w:tblStylePr>
  </w:style>
  <w:style w:type="table" w:styleId="MediumGrid3-Accent3">
    <w:name w:val="Medium Grid 3 Accent 3"/>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EAEBEC" w:themeFill="accent3"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AEB2B5" w:themeFill="accent3"/>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AEB2B5" w:themeFill="accent3"/>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AEB2B5" w:themeFill="accent3"/>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AEB2B5" w:themeFill="accent3"/>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D6D8DA" w:themeFill="accent3"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D6D8DA" w:themeFill="accent3" w:themeFillTint="7F"/>
      </w:tcPr>
    </w:tblStylePr>
  </w:style>
  <w:style w:type="table" w:styleId="MediumGrid3-Accent4">
    <w:name w:val="Medium Grid 3 Accent 4"/>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E1EDCE" w:themeFill="accent4"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86B140" w:themeFill="accent4"/>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86B140" w:themeFill="accent4"/>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86B140" w:themeFill="accent4"/>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86B140" w:themeFill="accent4"/>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C3DB9C" w:themeFill="accent4"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C3DB9C" w:themeFill="accent4" w:themeFillTint="7F"/>
      </w:tcPr>
    </w:tblStylePr>
  </w:style>
  <w:style w:type="table" w:styleId="MediumGrid3-Accent5">
    <w:name w:val="Medium Grid 3 Accent 5"/>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7F6EC" w:themeFill="accent5"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4A58F" w:themeFill="accent5"/>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4A58F" w:themeFill="accent5"/>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4A58F" w:themeFill="accent5"/>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4A58F" w:themeFill="accent5"/>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EEDDA" w:themeFill="accent5"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EEDDA" w:themeFill="accent5" w:themeFillTint="7F"/>
      </w:tcPr>
    </w:tblStylePr>
  </w:style>
  <w:style w:type="table" w:styleId="MediumGrid3-Accent6">
    <w:name w:val="Medium Grid 3 Accent 6"/>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C2E3E9" w:themeFill="accent6"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2F7581" w:themeFill="accent6"/>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2F7581" w:themeFill="accent6"/>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2F7581" w:themeFill="accent6"/>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2F7581" w:themeFill="accent6"/>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84C6D2" w:themeFill="accent6"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84C6D2" w:themeFill="accent6" w:themeFillTint="7F"/>
      </w:tcPr>
    </w:tblStylePr>
  </w:style>
  <w:style w:type="table" w:styleId="MediumList1">
    <w:name w:val="Medium List 1"/>
    <w:basedOn w:val="TableNormal"/>
    <w:uiPriority w:val="65"/>
    <w:rsid w:val="004B0E2D"/>
    <w:pPr>
      <w:spacing w:after="0" w:line="240" w:lineRule="auto"/>
    </w:pPr>
    <w:rPr>
      <w:color w:val="16336D" w:themeColor="text1"/>
    </w:rPr>
    <w:tblPr>
      <w:tblStyleRowBandSize w:val="1"/>
      <w:tblStyleColBandSize w:val="1"/>
      <w:tblBorders>
        <w:top w:val="single" w:color="16336D" w:themeColor="text1" w:sz="8" w:space="0"/>
        <w:bottom w:val="single" w:color="16336D" w:themeColor="text1" w:sz="8" w:space="0"/>
      </w:tblBorders>
    </w:tblPr>
    <w:tblStylePr w:type="firstRow">
      <w:rPr>
        <w:rFonts w:asciiTheme="majorHAnsi" w:hAnsiTheme="majorHAnsi" w:eastAsiaTheme="majorEastAsia" w:cstheme="majorBidi"/>
      </w:rPr>
      <w:tblPr/>
      <w:tcPr>
        <w:tcBorders>
          <w:top w:val="nil"/>
          <w:bottom w:val="single" w:color="16336D" w:themeColor="text1" w:sz="8" w:space="0"/>
        </w:tcBorders>
      </w:tcPr>
    </w:tblStylePr>
    <w:tblStylePr w:type="lastRow">
      <w:rPr>
        <w:b/>
        <w:bCs/>
        <w:color w:val="53555C" w:themeColor="text2"/>
      </w:rPr>
      <w:tblPr/>
      <w:tcPr>
        <w:tcBorders>
          <w:top w:val="single" w:color="16336D" w:themeColor="text1" w:sz="8" w:space="0"/>
          <w:bottom w:val="single" w:color="16336D" w:themeColor="text1" w:sz="8" w:space="0"/>
        </w:tcBorders>
      </w:tcPr>
    </w:tblStylePr>
    <w:tblStylePr w:type="firstCol">
      <w:rPr>
        <w:b/>
        <w:bCs/>
      </w:rPr>
    </w:tblStylePr>
    <w:tblStylePr w:type="lastCol">
      <w:rPr>
        <w:b/>
        <w:bCs/>
      </w:rPr>
      <w:tblPr/>
      <w:tcPr>
        <w:tcBorders>
          <w:top w:val="single" w:color="16336D" w:themeColor="text1" w:sz="8" w:space="0"/>
          <w:bottom w:val="single" w:color="16336D" w:themeColor="text1" w:sz="8" w:space="0"/>
        </w:tcBorders>
      </w:tcPr>
    </w:tblStylePr>
    <w:tblStylePr w:type="band1Vert">
      <w:tblPr/>
      <w:tcPr>
        <w:shd w:val="clear" w:color="auto" w:fill="B1C5EF" w:themeFill="text1" w:themeFillTint="3F"/>
      </w:tcPr>
    </w:tblStylePr>
    <w:tblStylePr w:type="band1Horz">
      <w:tblPr/>
      <w:tcPr>
        <w:shd w:val="clear" w:color="auto" w:fill="B1C5EF" w:themeFill="text1" w:themeFillTint="3F"/>
      </w:tcPr>
    </w:tblStylePr>
  </w:style>
  <w:style w:type="table" w:styleId="MediumList1-Accent1">
    <w:name w:val="Medium List 1 Accent 1"/>
    <w:basedOn w:val="TableNormal"/>
    <w:uiPriority w:val="65"/>
    <w:rsid w:val="004B0E2D"/>
    <w:pPr>
      <w:spacing w:after="0" w:line="240" w:lineRule="auto"/>
    </w:pPr>
    <w:rPr>
      <w:color w:val="16336D" w:themeColor="text1"/>
    </w:rPr>
    <w:tblPr>
      <w:tblStyleRowBandSize w:val="1"/>
      <w:tblStyleColBandSize w:val="1"/>
      <w:tblBorders>
        <w:top w:val="single" w:color="16336D" w:themeColor="accent1" w:sz="8" w:space="0"/>
        <w:bottom w:val="single" w:color="16336D" w:themeColor="accent1" w:sz="8" w:space="0"/>
      </w:tblBorders>
    </w:tblPr>
    <w:tblStylePr w:type="firstRow">
      <w:rPr>
        <w:rFonts w:asciiTheme="majorHAnsi" w:hAnsiTheme="majorHAnsi" w:eastAsiaTheme="majorEastAsia" w:cstheme="majorBidi"/>
      </w:rPr>
      <w:tblPr/>
      <w:tcPr>
        <w:tcBorders>
          <w:top w:val="nil"/>
          <w:bottom w:val="single" w:color="16336D" w:themeColor="accent1" w:sz="8" w:space="0"/>
        </w:tcBorders>
      </w:tcPr>
    </w:tblStylePr>
    <w:tblStylePr w:type="lastRow">
      <w:rPr>
        <w:b/>
        <w:bCs/>
        <w:color w:val="53555C" w:themeColor="text2"/>
      </w:rPr>
      <w:tblPr/>
      <w:tcPr>
        <w:tcBorders>
          <w:top w:val="single" w:color="16336D" w:themeColor="accent1" w:sz="8" w:space="0"/>
          <w:bottom w:val="single" w:color="16336D" w:themeColor="accent1" w:sz="8" w:space="0"/>
        </w:tcBorders>
      </w:tcPr>
    </w:tblStylePr>
    <w:tblStylePr w:type="firstCol">
      <w:rPr>
        <w:b/>
        <w:bCs/>
      </w:rPr>
    </w:tblStylePr>
    <w:tblStylePr w:type="lastCol">
      <w:rPr>
        <w:b/>
        <w:bCs/>
      </w:rPr>
      <w:tblPr/>
      <w:tcPr>
        <w:tcBorders>
          <w:top w:val="single" w:color="16336D" w:themeColor="accent1" w:sz="8" w:space="0"/>
          <w:bottom w:val="single" w:color="16336D" w:themeColor="accent1" w:sz="8" w:space="0"/>
        </w:tcBorders>
      </w:tcPr>
    </w:tblStylePr>
    <w:tblStylePr w:type="band1Vert">
      <w:tblPr/>
      <w:tcPr>
        <w:shd w:val="clear" w:color="auto" w:fill="B1C5EF" w:themeFill="accent1" w:themeFillTint="3F"/>
      </w:tcPr>
    </w:tblStylePr>
    <w:tblStylePr w:type="band1Horz">
      <w:tblPr/>
      <w:tcPr>
        <w:shd w:val="clear" w:color="auto" w:fill="B1C5EF" w:themeFill="accent1" w:themeFillTint="3F"/>
      </w:tcPr>
    </w:tblStylePr>
  </w:style>
  <w:style w:type="table" w:styleId="MediumList1-Accent2">
    <w:name w:val="Medium List 1 Accent 2"/>
    <w:basedOn w:val="TableNormal"/>
    <w:uiPriority w:val="65"/>
    <w:rsid w:val="004B0E2D"/>
    <w:pPr>
      <w:spacing w:after="0" w:line="240" w:lineRule="auto"/>
    </w:pPr>
    <w:rPr>
      <w:color w:val="16336D" w:themeColor="text1"/>
    </w:rPr>
    <w:tblPr>
      <w:tblStyleRowBandSize w:val="1"/>
      <w:tblStyleColBandSize w:val="1"/>
      <w:tblBorders>
        <w:top w:val="single" w:color="FFB000" w:themeColor="accent2" w:sz="8" w:space="0"/>
        <w:bottom w:val="single" w:color="FFB000" w:themeColor="accent2" w:sz="8" w:space="0"/>
      </w:tblBorders>
    </w:tblPr>
    <w:tblStylePr w:type="firstRow">
      <w:rPr>
        <w:rFonts w:asciiTheme="majorHAnsi" w:hAnsiTheme="majorHAnsi" w:eastAsiaTheme="majorEastAsia" w:cstheme="majorBidi"/>
      </w:rPr>
      <w:tblPr/>
      <w:tcPr>
        <w:tcBorders>
          <w:top w:val="nil"/>
          <w:bottom w:val="single" w:color="FFB000" w:themeColor="accent2" w:sz="8" w:space="0"/>
        </w:tcBorders>
      </w:tcPr>
    </w:tblStylePr>
    <w:tblStylePr w:type="lastRow">
      <w:rPr>
        <w:b/>
        <w:bCs/>
        <w:color w:val="53555C" w:themeColor="text2"/>
      </w:rPr>
      <w:tblPr/>
      <w:tcPr>
        <w:tcBorders>
          <w:top w:val="single" w:color="FFB000" w:themeColor="accent2" w:sz="8" w:space="0"/>
          <w:bottom w:val="single" w:color="FFB000" w:themeColor="accent2" w:sz="8" w:space="0"/>
        </w:tcBorders>
      </w:tcPr>
    </w:tblStylePr>
    <w:tblStylePr w:type="firstCol">
      <w:rPr>
        <w:b/>
        <w:bCs/>
      </w:rPr>
    </w:tblStylePr>
    <w:tblStylePr w:type="lastCol">
      <w:rPr>
        <w:b/>
        <w:bCs/>
      </w:rPr>
      <w:tblPr/>
      <w:tcPr>
        <w:tcBorders>
          <w:top w:val="single" w:color="FFB000" w:themeColor="accent2" w:sz="8" w:space="0"/>
          <w:bottom w:val="single" w:color="FFB000" w:themeColor="accent2" w:sz="8" w:space="0"/>
        </w:tcBorders>
      </w:tcPr>
    </w:tblStylePr>
    <w:tblStylePr w:type="band1Vert">
      <w:tblPr/>
      <w:tcPr>
        <w:shd w:val="clear" w:color="auto" w:fill="FFEBC0" w:themeFill="accent2" w:themeFillTint="3F"/>
      </w:tcPr>
    </w:tblStylePr>
    <w:tblStylePr w:type="band1Horz">
      <w:tblPr/>
      <w:tcPr>
        <w:shd w:val="clear" w:color="auto" w:fill="FFEBC0" w:themeFill="accent2" w:themeFillTint="3F"/>
      </w:tcPr>
    </w:tblStylePr>
  </w:style>
  <w:style w:type="table" w:styleId="MediumList1-Accent3">
    <w:name w:val="Medium List 1 Accent 3"/>
    <w:basedOn w:val="TableNormal"/>
    <w:uiPriority w:val="65"/>
    <w:rsid w:val="004B0E2D"/>
    <w:pPr>
      <w:spacing w:after="0" w:line="240" w:lineRule="auto"/>
    </w:pPr>
    <w:rPr>
      <w:color w:val="16336D" w:themeColor="text1"/>
    </w:rPr>
    <w:tblPr>
      <w:tblStyleRowBandSize w:val="1"/>
      <w:tblStyleColBandSize w:val="1"/>
      <w:tblBorders>
        <w:top w:val="single" w:color="AEB2B5" w:themeColor="accent3" w:sz="8" w:space="0"/>
        <w:bottom w:val="single" w:color="AEB2B5" w:themeColor="accent3" w:sz="8" w:space="0"/>
      </w:tblBorders>
    </w:tblPr>
    <w:tblStylePr w:type="firstRow">
      <w:rPr>
        <w:rFonts w:asciiTheme="majorHAnsi" w:hAnsiTheme="majorHAnsi" w:eastAsiaTheme="majorEastAsia" w:cstheme="majorBidi"/>
      </w:rPr>
      <w:tblPr/>
      <w:tcPr>
        <w:tcBorders>
          <w:top w:val="nil"/>
          <w:bottom w:val="single" w:color="AEB2B5" w:themeColor="accent3" w:sz="8" w:space="0"/>
        </w:tcBorders>
      </w:tcPr>
    </w:tblStylePr>
    <w:tblStylePr w:type="lastRow">
      <w:rPr>
        <w:b/>
        <w:bCs/>
        <w:color w:val="53555C" w:themeColor="text2"/>
      </w:rPr>
      <w:tblPr/>
      <w:tcPr>
        <w:tcBorders>
          <w:top w:val="single" w:color="AEB2B5" w:themeColor="accent3" w:sz="8" w:space="0"/>
          <w:bottom w:val="single" w:color="AEB2B5" w:themeColor="accent3" w:sz="8" w:space="0"/>
        </w:tcBorders>
      </w:tcPr>
    </w:tblStylePr>
    <w:tblStylePr w:type="firstCol">
      <w:rPr>
        <w:b/>
        <w:bCs/>
      </w:rPr>
    </w:tblStylePr>
    <w:tblStylePr w:type="lastCol">
      <w:rPr>
        <w:b/>
        <w:bCs/>
      </w:rPr>
      <w:tblPr/>
      <w:tcPr>
        <w:tcBorders>
          <w:top w:val="single" w:color="AEB2B5" w:themeColor="accent3" w:sz="8" w:space="0"/>
          <w:bottom w:val="single" w:color="AEB2B5" w:themeColor="accent3" w:sz="8" w:space="0"/>
        </w:tcBorders>
      </w:tcPr>
    </w:tblStylePr>
    <w:tblStylePr w:type="band1Vert">
      <w:tblPr/>
      <w:tcPr>
        <w:shd w:val="clear" w:color="auto" w:fill="EAEBEC" w:themeFill="accent3" w:themeFillTint="3F"/>
      </w:tcPr>
    </w:tblStylePr>
    <w:tblStylePr w:type="band1Horz">
      <w:tblPr/>
      <w:tcPr>
        <w:shd w:val="clear" w:color="auto" w:fill="EAEBEC" w:themeFill="accent3" w:themeFillTint="3F"/>
      </w:tcPr>
    </w:tblStylePr>
  </w:style>
  <w:style w:type="table" w:styleId="MediumList1-Accent4">
    <w:name w:val="Medium List 1 Accent 4"/>
    <w:basedOn w:val="TableNormal"/>
    <w:uiPriority w:val="65"/>
    <w:rsid w:val="004B0E2D"/>
    <w:pPr>
      <w:spacing w:after="0" w:line="240" w:lineRule="auto"/>
    </w:pPr>
    <w:rPr>
      <w:color w:val="16336D" w:themeColor="text1"/>
    </w:rPr>
    <w:tblPr>
      <w:tblStyleRowBandSize w:val="1"/>
      <w:tblStyleColBandSize w:val="1"/>
      <w:tblBorders>
        <w:top w:val="single" w:color="86B140" w:themeColor="accent4" w:sz="8" w:space="0"/>
        <w:bottom w:val="single" w:color="86B140" w:themeColor="accent4" w:sz="8" w:space="0"/>
      </w:tblBorders>
    </w:tblPr>
    <w:tblStylePr w:type="firstRow">
      <w:rPr>
        <w:rFonts w:asciiTheme="majorHAnsi" w:hAnsiTheme="majorHAnsi" w:eastAsiaTheme="majorEastAsia" w:cstheme="majorBidi"/>
      </w:rPr>
      <w:tblPr/>
      <w:tcPr>
        <w:tcBorders>
          <w:top w:val="nil"/>
          <w:bottom w:val="single" w:color="86B140" w:themeColor="accent4" w:sz="8" w:space="0"/>
        </w:tcBorders>
      </w:tcPr>
    </w:tblStylePr>
    <w:tblStylePr w:type="lastRow">
      <w:rPr>
        <w:b/>
        <w:bCs/>
        <w:color w:val="53555C" w:themeColor="text2"/>
      </w:rPr>
      <w:tblPr/>
      <w:tcPr>
        <w:tcBorders>
          <w:top w:val="single" w:color="86B140" w:themeColor="accent4" w:sz="8" w:space="0"/>
          <w:bottom w:val="single" w:color="86B140" w:themeColor="accent4" w:sz="8" w:space="0"/>
        </w:tcBorders>
      </w:tcPr>
    </w:tblStylePr>
    <w:tblStylePr w:type="firstCol">
      <w:rPr>
        <w:b/>
        <w:bCs/>
      </w:rPr>
    </w:tblStylePr>
    <w:tblStylePr w:type="lastCol">
      <w:rPr>
        <w:b/>
        <w:bCs/>
      </w:rPr>
      <w:tblPr/>
      <w:tcPr>
        <w:tcBorders>
          <w:top w:val="single" w:color="86B140" w:themeColor="accent4" w:sz="8" w:space="0"/>
          <w:bottom w:val="single" w:color="86B140" w:themeColor="accent4" w:sz="8" w:space="0"/>
        </w:tcBorders>
      </w:tcPr>
    </w:tblStylePr>
    <w:tblStylePr w:type="band1Vert">
      <w:tblPr/>
      <w:tcPr>
        <w:shd w:val="clear" w:color="auto" w:fill="E1EDCE" w:themeFill="accent4" w:themeFillTint="3F"/>
      </w:tcPr>
    </w:tblStylePr>
    <w:tblStylePr w:type="band1Horz">
      <w:tblPr/>
      <w:tcPr>
        <w:shd w:val="clear" w:color="auto" w:fill="E1EDCE" w:themeFill="accent4" w:themeFillTint="3F"/>
      </w:tcPr>
    </w:tblStylePr>
  </w:style>
  <w:style w:type="table" w:styleId="MediumList1-Accent5">
    <w:name w:val="Medium List 1 Accent 5"/>
    <w:basedOn w:val="TableNormal"/>
    <w:uiPriority w:val="65"/>
    <w:rsid w:val="004B0E2D"/>
    <w:pPr>
      <w:spacing w:after="0" w:line="240" w:lineRule="auto"/>
    </w:pPr>
    <w:rPr>
      <w:color w:val="16336D" w:themeColor="text1"/>
    </w:rPr>
    <w:tblPr>
      <w:tblStyleRowBandSize w:val="1"/>
      <w:tblStyleColBandSize w:val="1"/>
      <w:tblBorders>
        <w:top w:val="single" w:color="14A58F" w:themeColor="accent5" w:sz="8" w:space="0"/>
        <w:bottom w:val="single" w:color="14A58F" w:themeColor="accent5" w:sz="8" w:space="0"/>
      </w:tblBorders>
    </w:tblPr>
    <w:tblStylePr w:type="firstRow">
      <w:rPr>
        <w:rFonts w:asciiTheme="majorHAnsi" w:hAnsiTheme="majorHAnsi" w:eastAsiaTheme="majorEastAsia" w:cstheme="majorBidi"/>
      </w:rPr>
      <w:tblPr/>
      <w:tcPr>
        <w:tcBorders>
          <w:top w:val="nil"/>
          <w:bottom w:val="single" w:color="14A58F" w:themeColor="accent5" w:sz="8" w:space="0"/>
        </w:tcBorders>
      </w:tcPr>
    </w:tblStylePr>
    <w:tblStylePr w:type="lastRow">
      <w:rPr>
        <w:b/>
        <w:bCs/>
        <w:color w:val="53555C" w:themeColor="text2"/>
      </w:rPr>
      <w:tblPr/>
      <w:tcPr>
        <w:tcBorders>
          <w:top w:val="single" w:color="14A58F" w:themeColor="accent5" w:sz="8" w:space="0"/>
          <w:bottom w:val="single" w:color="14A58F" w:themeColor="accent5" w:sz="8" w:space="0"/>
        </w:tcBorders>
      </w:tcPr>
    </w:tblStylePr>
    <w:tblStylePr w:type="firstCol">
      <w:rPr>
        <w:b/>
        <w:bCs/>
      </w:rPr>
    </w:tblStylePr>
    <w:tblStylePr w:type="lastCol">
      <w:rPr>
        <w:b/>
        <w:bCs/>
      </w:rPr>
      <w:tblPr/>
      <w:tcPr>
        <w:tcBorders>
          <w:top w:val="single" w:color="14A58F" w:themeColor="accent5" w:sz="8" w:space="0"/>
          <w:bottom w:val="single" w:color="14A58F" w:themeColor="accent5" w:sz="8" w:space="0"/>
        </w:tcBorders>
      </w:tcPr>
    </w:tblStylePr>
    <w:tblStylePr w:type="band1Vert">
      <w:tblPr/>
      <w:tcPr>
        <w:shd w:val="clear" w:color="auto" w:fill="B7F6EC" w:themeFill="accent5" w:themeFillTint="3F"/>
      </w:tcPr>
    </w:tblStylePr>
    <w:tblStylePr w:type="band1Horz">
      <w:tblPr/>
      <w:tcPr>
        <w:shd w:val="clear" w:color="auto" w:fill="B7F6EC" w:themeFill="accent5" w:themeFillTint="3F"/>
      </w:tcPr>
    </w:tblStylePr>
  </w:style>
  <w:style w:type="table" w:styleId="MediumList1-Accent6">
    <w:name w:val="Medium List 1 Accent 6"/>
    <w:basedOn w:val="TableNormal"/>
    <w:uiPriority w:val="65"/>
    <w:rsid w:val="004B0E2D"/>
    <w:pPr>
      <w:spacing w:after="0" w:line="240" w:lineRule="auto"/>
    </w:pPr>
    <w:rPr>
      <w:color w:val="16336D" w:themeColor="text1"/>
    </w:rPr>
    <w:tblPr>
      <w:tblStyleRowBandSize w:val="1"/>
      <w:tblStyleColBandSize w:val="1"/>
      <w:tblBorders>
        <w:top w:val="single" w:color="2F7581" w:themeColor="accent6" w:sz="8" w:space="0"/>
        <w:bottom w:val="single" w:color="2F7581" w:themeColor="accent6" w:sz="8" w:space="0"/>
      </w:tblBorders>
    </w:tblPr>
    <w:tblStylePr w:type="firstRow">
      <w:rPr>
        <w:rFonts w:asciiTheme="majorHAnsi" w:hAnsiTheme="majorHAnsi" w:eastAsiaTheme="majorEastAsia" w:cstheme="majorBidi"/>
      </w:rPr>
      <w:tblPr/>
      <w:tcPr>
        <w:tcBorders>
          <w:top w:val="nil"/>
          <w:bottom w:val="single" w:color="2F7581" w:themeColor="accent6" w:sz="8" w:space="0"/>
        </w:tcBorders>
      </w:tcPr>
    </w:tblStylePr>
    <w:tblStylePr w:type="lastRow">
      <w:rPr>
        <w:b/>
        <w:bCs/>
        <w:color w:val="53555C" w:themeColor="text2"/>
      </w:rPr>
      <w:tblPr/>
      <w:tcPr>
        <w:tcBorders>
          <w:top w:val="single" w:color="2F7581" w:themeColor="accent6" w:sz="8" w:space="0"/>
          <w:bottom w:val="single" w:color="2F7581" w:themeColor="accent6" w:sz="8" w:space="0"/>
        </w:tcBorders>
      </w:tcPr>
    </w:tblStylePr>
    <w:tblStylePr w:type="firstCol">
      <w:rPr>
        <w:b/>
        <w:bCs/>
      </w:rPr>
    </w:tblStylePr>
    <w:tblStylePr w:type="lastCol">
      <w:rPr>
        <w:b/>
        <w:bCs/>
      </w:rPr>
      <w:tblPr/>
      <w:tcPr>
        <w:tcBorders>
          <w:top w:val="single" w:color="2F7581" w:themeColor="accent6" w:sz="8" w:space="0"/>
          <w:bottom w:val="single" w:color="2F7581" w:themeColor="accent6" w:sz="8" w:space="0"/>
        </w:tcBorders>
      </w:tcPr>
    </w:tblStylePr>
    <w:tblStylePr w:type="band1Vert">
      <w:tblPr/>
      <w:tcPr>
        <w:shd w:val="clear" w:color="auto" w:fill="C2E3E9" w:themeFill="accent6" w:themeFillTint="3F"/>
      </w:tcPr>
    </w:tblStylePr>
    <w:tblStylePr w:type="band1Horz">
      <w:tblPr/>
      <w:tcPr>
        <w:shd w:val="clear" w:color="auto" w:fill="C2E3E9" w:themeFill="accent6" w:themeFillTint="3F"/>
      </w:tcPr>
    </w:tblStylePr>
  </w:style>
  <w:style w:type="table" w:styleId="MediumList2">
    <w:name w:val="Medium List 2"/>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tblBorders>
    </w:tblPr>
    <w:tblStylePr w:type="firstRow">
      <w:rPr>
        <w:sz w:val="24"/>
        <w:szCs w:val="24"/>
      </w:rPr>
      <w:tblPr/>
      <w:tcPr>
        <w:tcBorders>
          <w:top w:val="nil"/>
          <w:left w:val="nil"/>
          <w:bottom w:val="single" w:color="16336D" w:themeColor="text1" w:sz="24" w:space="0"/>
          <w:right w:val="nil"/>
          <w:insideH w:val="nil"/>
          <w:insideV w:val="nil"/>
        </w:tcBorders>
        <w:shd w:val="clear" w:color="auto" w:fill="FFBB0E" w:themeFill="background1"/>
      </w:tcPr>
    </w:tblStylePr>
    <w:tblStylePr w:type="lastRow">
      <w:tblPr/>
      <w:tcPr>
        <w:tcBorders>
          <w:top w:val="single" w:color="16336D" w:themeColor="text1"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6336D" w:themeColor="text1" w:sz="8" w:space="0"/>
          <w:insideH w:val="nil"/>
          <w:insideV w:val="nil"/>
        </w:tcBorders>
        <w:shd w:val="clear" w:color="auto" w:fill="FFBB0E" w:themeFill="background1"/>
      </w:tcPr>
    </w:tblStylePr>
    <w:tblStylePr w:type="lastCol">
      <w:tblPr/>
      <w:tcPr>
        <w:tcBorders>
          <w:top w:val="nil"/>
          <w:left w:val="single" w:color="16336D" w:themeColor="text1"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top w:val="nil"/>
          <w:bottom w:val="nil"/>
          <w:insideH w:val="nil"/>
          <w:insideV w:val="nil"/>
        </w:tcBorders>
        <w:shd w:val="clear" w:color="auto" w:fill="B1C5EF" w:themeFill="tex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1">
    <w:name w:val="Medium List 2 Accent 1"/>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tblBorders>
    </w:tblPr>
    <w:tblStylePr w:type="firstRow">
      <w:rPr>
        <w:sz w:val="24"/>
        <w:szCs w:val="24"/>
      </w:rPr>
      <w:tblPr/>
      <w:tcPr>
        <w:tcBorders>
          <w:top w:val="nil"/>
          <w:left w:val="nil"/>
          <w:bottom w:val="single" w:color="16336D" w:themeColor="accent1" w:sz="24" w:space="0"/>
          <w:right w:val="nil"/>
          <w:insideH w:val="nil"/>
          <w:insideV w:val="nil"/>
        </w:tcBorders>
        <w:shd w:val="clear" w:color="auto" w:fill="FFBB0E" w:themeFill="background1"/>
      </w:tcPr>
    </w:tblStylePr>
    <w:tblStylePr w:type="lastRow">
      <w:tblPr/>
      <w:tcPr>
        <w:tcBorders>
          <w:top w:val="single" w:color="16336D" w:themeColor="accent1"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6336D" w:themeColor="accent1" w:sz="8" w:space="0"/>
          <w:insideH w:val="nil"/>
          <w:insideV w:val="nil"/>
        </w:tcBorders>
        <w:shd w:val="clear" w:color="auto" w:fill="FFBB0E" w:themeFill="background1"/>
      </w:tcPr>
    </w:tblStylePr>
    <w:tblStylePr w:type="lastCol">
      <w:tblPr/>
      <w:tcPr>
        <w:tcBorders>
          <w:top w:val="nil"/>
          <w:left w:val="single" w:color="16336D" w:themeColor="accent1"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top w:val="nil"/>
          <w:bottom w:val="nil"/>
          <w:insideH w:val="nil"/>
          <w:insideV w:val="nil"/>
        </w:tcBorders>
        <w:shd w:val="clear" w:color="auto" w:fill="B1C5EF" w:themeFill="accen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2">
    <w:name w:val="Medium List 2 Accent 2"/>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tblBorders>
    </w:tblPr>
    <w:tblStylePr w:type="firstRow">
      <w:rPr>
        <w:sz w:val="24"/>
        <w:szCs w:val="24"/>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tblPr/>
      <w:tcPr>
        <w:tcBorders>
          <w:top w:val="single" w:color="FFB000" w:themeColor="accent2"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FFB000" w:themeColor="accent2" w:sz="8" w:space="0"/>
          <w:insideH w:val="nil"/>
          <w:insideV w:val="nil"/>
        </w:tcBorders>
        <w:shd w:val="clear" w:color="auto" w:fill="FFBB0E" w:themeFill="background1"/>
      </w:tcPr>
    </w:tblStylePr>
    <w:tblStylePr w:type="lastCol">
      <w:tblPr/>
      <w:tcPr>
        <w:tcBorders>
          <w:top w:val="nil"/>
          <w:left w:val="single" w:color="FFB000" w:themeColor="accent2"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top w:val="nil"/>
          <w:bottom w:val="nil"/>
          <w:insideH w:val="nil"/>
          <w:insideV w:val="nil"/>
        </w:tcBorders>
        <w:shd w:val="clear" w:color="auto" w:fill="FFEBC0" w:themeFill="accent2"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3">
    <w:name w:val="Medium List 2 Accent 3"/>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tblBorders>
    </w:tblPr>
    <w:tblStylePr w:type="firstRow">
      <w:rPr>
        <w:sz w:val="24"/>
        <w:szCs w:val="24"/>
      </w:rPr>
      <w:tblPr/>
      <w:tcPr>
        <w:tcBorders>
          <w:top w:val="nil"/>
          <w:left w:val="nil"/>
          <w:bottom w:val="single" w:color="AEB2B5" w:themeColor="accent3" w:sz="24" w:space="0"/>
          <w:right w:val="nil"/>
          <w:insideH w:val="nil"/>
          <w:insideV w:val="nil"/>
        </w:tcBorders>
        <w:shd w:val="clear" w:color="auto" w:fill="FFBB0E" w:themeFill="background1"/>
      </w:tcPr>
    </w:tblStylePr>
    <w:tblStylePr w:type="lastRow">
      <w:tblPr/>
      <w:tcPr>
        <w:tcBorders>
          <w:top w:val="single" w:color="AEB2B5" w:themeColor="accent3"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AEB2B5" w:themeColor="accent3" w:sz="8" w:space="0"/>
          <w:insideH w:val="nil"/>
          <w:insideV w:val="nil"/>
        </w:tcBorders>
        <w:shd w:val="clear" w:color="auto" w:fill="FFBB0E" w:themeFill="background1"/>
      </w:tcPr>
    </w:tblStylePr>
    <w:tblStylePr w:type="lastCol">
      <w:tblPr/>
      <w:tcPr>
        <w:tcBorders>
          <w:top w:val="nil"/>
          <w:left w:val="single" w:color="AEB2B5" w:themeColor="accent3"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top w:val="nil"/>
          <w:bottom w:val="nil"/>
          <w:insideH w:val="nil"/>
          <w:insideV w:val="nil"/>
        </w:tcBorders>
        <w:shd w:val="clear" w:color="auto" w:fill="EAEBEC" w:themeFill="accent3"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4">
    <w:name w:val="Medium List 2 Accent 4"/>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tblBorders>
    </w:tblPr>
    <w:tblStylePr w:type="firstRow">
      <w:rPr>
        <w:sz w:val="24"/>
        <w:szCs w:val="24"/>
      </w:rPr>
      <w:tblPr/>
      <w:tcPr>
        <w:tcBorders>
          <w:top w:val="nil"/>
          <w:left w:val="nil"/>
          <w:bottom w:val="single" w:color="86B140" w:themeColor="accent4" w:sz="24" w:space="0"/>
          <w:right w:val="nil"/>
          <w:insideH w:val="nil"/>
          <w:insideV w:val="nil"/>
        </w:tcBorders>
        <w:shd w:val="clear" w:color="auto" w:fill="FFBB0E" w:themeFill="background1"/>
      </w:tcPr>
    </w:tblStylePr>
    <w:tblStylePr w:type="lastRow">
      <w:tblPr/>
      <w:tcPr>
        <w:tcBorders>
          <w:top w:val="single" w:color="86B140" w:themeColor="accent4"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86B140" w:themeColor="accent4" w:sz="8" w:space="0"/>
          <w:insideH w:val="nil"/>
          <w:insideV w:val="nil"/>
        </w:tcBorders>
        <w:shd w:val="clear" w:color="auto" w:fill="FFBB0E" w:themeFill="background1"/>
      </w:tcPr>
    </w:tblStylePr>
    <w:tblStylePr w:type="lastCol">
      <w:tblPr/>
      <w:tcPr>
        <w:tcBorders>
          <w:top w:val="nil"/>
          <w:left w:val="single" w:color="86B140" w:themeColor="accent4"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top w:val="nil"/>
          <w:bottom w:val="nil"/>
          <w:insideH w:val="nil"/>
          <w:insideV w:val="nil"/>
        </w:tcBorders>
        <w:shd w:val="clear" w:color="auto" w:fill="E1EDCE" w:themeFill="accent4"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5">
    <w:name w:val="Medium List 2 Accent 5"/>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tblBorders>
    </w:tblPr>
    <w:tblStylePr w:type="firstRow">
      <w:rPr>
        <w:sz w:val="24"/>
        <w:szCs w:val="24"/>
      </w:rPr>
      <w:tblPr/>
      <w:tcPr>
        <w:tcBorders>
          <w:top w:val="nil"/>
          <w:left w:val="nil"/>
          <w:bottom w:val="single" w:color="14A58F" w:themeColor="accent5" w:sz="24" w:space="0"/>
          <w:right w:val="nil"/>
          <w:insideH w:val="nil"/>
          <w:insideV w:val="nil"/>
        </w:tcBorders>
        <w:shd w:val="clear" w:color="auto" w:fill="FFBB0E" w:themeFill="background1"/>
      </w:tcPr>
    </w:tblStylePr>
    <w:tblStylePr w:type="lastRow">
      <w:tblPr/>
      <w:tcPr>
        <w:tcBorders>
          <w:top w:val="single" w:color="14A58F" w:themeColor="accent5"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4A58F" w:themeColor="accent5" w:sz="8" w:space="0"/>
          <w:insideH w:val="nil"/>
          <w:insideV w:val="nil"/>
        </w:tcBorders>
        <w:shd w:val="clear" w:color="auto" w:fill="FFBB0E" w:themeFill="background1"/>
      </w:tcPr>
    </w:tblStylePr>
    <w:tblStylePr w:type="lastCol">
      <w:tblPr/>
      <w:tcPr>
        <w:tcBorders>
          <w:top w:val="nil"/>
          <w:left w:val="single" w:color="14A58F" w:themeColor="accent5"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top w:val="nil"/>
          <w:bottom w:val="nil"/>
          <w:insideH w:val="nil"/>
          <w:insideV w:val="nil"/>
        </w:tcBorders>
        <w:shd w:val="clear" w:color="auto" w:fill="B7F6EC" w:themeFill="accent5"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6">
    <w:name w:val="Medium List 2 Accent 6"/>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tblBorders>
    </w:tblPr>
    <w:tblStylePr w:type="firstRow">
      <w:rPr>
        <w:sz w:val="24"/>
        <w:szCs w:val="24"/>
      </w:rPr>
      <w:tblPr/>
      <w:tcPr>
        <w:tcBorders>
          <w:top w:val="nil"/>
          <w:left w:val="nil"/>
          <w:bottom w:val="single" w:color="2F7581" w:themeColor="accent6" w:sz="24" w:space="0"/>
          <w:right w:val="nil"/>
          <w:insideH w:val="nil"/>
          <w:insideV w:val="nil"/>
        </w:tcBorders>
        <w:shd w:val="clear" w:color="auto" w:fill="FFBB0E" w:themeFill="background1"/>
      </w:tcPr>
    </w:tblStylePr>
    <w:tblStylePr w:type="lastRow">
      <w:tblPr/>
      <w:tcPr>
        <w:tcBorders>
          <w:top w:val="single" w:color="2F7581" w:themeColor="accent6"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2F7581" w:themeColor="accent6" w:sz="8" w:space="0"/>
          <w:insideH w:val="nil"/>
          <w:insideV w:val="nil"/>
        </w:tcBorders>
        <w:shd w:val="clear" w:color="auto" w:fill="FFBB0E" w:themeFill="background1"/>
      </w:tcPr>
    </w:tblStylePr>
    <w:tblStylePr w:type="lastCol">
      <w:tblPr/>
      <w:tcPr>
        <w:tcBorders>
          <w:top w:val="nil"/>
          <w:left w:val="single" w:color="2F7581" w:themeColor="accent6"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top w:val="nil"/>
          <w:bottom w:val="nil"/>
          <w:insideH w:val="nil"/>
          <w:insideV w:val="nil"/>
        </w:tcBorders>
        <w:shd w:val="clear" w:color="auto" w:fill="C2E3E9" w:themeFill="accent6"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Shading1">
    <w:name w:val="Medium Shading 1"/>
    <w:basedOn w:val="TableNormal"/>
    <w:uiPriority w:val="63"/>
    <w:rsid w:val="004B0E2D"/>
    <w:pPr>
      <w:spacing w:after="0" w:line="240" w:lineRule="auto"/>
    </w:pPr>
    <w:tblPr>
      <w:tblStyleRowBandSize w:val="1"/>
      <w:tblStyleColBandSize w:val="1"/>
      <w:tbl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single" w:color="2658BC" w:themeColor="text1" w:themeTint="BF" w:sz="8" w:space="0"/>
      </w:tblBorders>
    </w:tblPr>
    <w:tblStylePr w:type="firstRow">
      <w:pPr>
        <w:spacing w:before="0" w:after="0" w:line="240" w:lineRule="auto"/>
      </w:pPr>
      <w:rPr>
        <w:b/>
        <w:bCs/>
        <w:color w:val="FFBB0E" w:themeColor="background1"/>
      </w:rPr>
      <w:tblPr/>
      <w:tcPr>
        <w:tc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nil"/>
          <w:insideV w:val="nil"/>
        </w:tcBorders>
        <w:shd w:val="clear" w:color="auto" w:fill="16336D" w:themeFill="text1"/>
      </w:tcPr>
    </w:tblStylePr>
    <w:tblStylePr w:type="lastRow">
      <w:pPr>
        <w:spacing w:before="0" w:after="0" w:line="240" w:lineRule="auto"/>
      </w:pPr>
      <w:rPr>
        <w:b/>
        <w:bCs/>
      </w:rPr>
      <w:tblPr/>
      <w:tcPr>
        <w:tcBorders>
          <w:top w:val="double" w:color="2658BC" w:themeColor="text1" w:themeTint="BF" w:sz="6" w:space="0"/>
          <w:left w:val="single" w:color="2658BC" w:themeColor="text1" w:themeTint="BF" w:sz="8" w:space="0"/>
          <w:bottom w:val="single" w:color="2658BC" w:themeColor="text1" w:themeTint="BF" w:sz="8" w:space="0"/>
          <w:right w:val="single" w:color="2658BC"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1C5EF" w:themeFill="text1" w:themeFillTint="3F"/>
      </w:tcPr>
    </w:tblStylePr>
    <w:tblStylePr w:type="band1Horz">
      <w:tblPr/>
      <w:tcPr>
        <w:tcBorders>
          <w:insideH w:val="nil"/>
          <w:insideV w:val="nil"/>
        </w:tcBorders>
        <w:shd w:val="clear" w:color="auto" w:fill="B1C5E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B0E2D"/>
    <w:pPr>
      <w:spacing w:after="0" w:line="240" w:lineRule="auto"/>
    </w:pPr>
    <w:tblPr>
      <w:tblStyleRowBandSize w:val="1"/>
      <w:tblStyleColBandSize w:val="1"/>
      <w:tbl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single" w:color="2658BC" w:themeColor="accent1" w:themeTint="BF" w:sz="8" w:space="0"/>
      </w:tblBorders>
    </w:tblPr>
    <w:tblStylePr w:type="firstRow">
      <w:pPr>
        <w:spacing w:before="0" w:after="0" w:line="240" w:lineRule="auto"/>
      </w:pPr>
      <w:rPr>
        <w:b/>
        <w:bCs/>
        <w:color w:val="FFBB0E" w:themeColor="background1"/>
      </w:rPr>
      <w:tblPr/>
      <w:tcPr>
        <w:tc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nil"/>
          <w:insideV w:val="nil"/>
        </w:tcBorders>
        <w:shd w:val="clear" w:color="auto" w:fill="16336D" w:themeFill="accent1"/>
      </w:tcPr>
    </w:tblStylePr>
    <w:tblStylePr w:type="lastRow">
      <w:pPr>
        <w:spacing w:before="0" w:after="0" w:line="240" w:lineRule="auto"/>
      </w:pPr>
      <w:rPr>
        <w:b/>
        <w:bCs/>
      </w:rPr>
      <w:tblPr/>
      <w:tcPr>
        <w:tcBorders>
          <w:top w:val="double" w:color="2658BC" w:themeColor="accent1" w:themeTint="BF" w:sz="6" w:space="0"/>
          <w:left w:val="single" w:color="2658BC" w:themeColor="accent1" w:themeTint="BF" w:sz="8" w:space="0"/>
          <w:bottom w:val="single" w:color="2658BC" w:themeColor="accent1" w:themeTint="BF" w:sz="8" w:space="0"/>
          <w:right w:val="single" w:color="2658BC"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1C5EF" w:themeFill="accent1" w:themeFillTint="3F"/>
      </w:tcPr>
    </w:tblStylePr>
    <w:tblStylePr w:type="band1Horz">
      <w:tblPr/>
      <w:tcPr>
        <w:tcBorders>
          <w:insideH w:val="nil"/>
          <w:insideV w:val="nil"/>
        </w:tcBorders>
        <w:shd w:val="clear" w:color="auto" w:fill="B1C5E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B0E2D"/>
    <w:pPr>
      <w:spacing w:after="0" w:line="240" w:lineRule="auto"/>
    </w:pPr>
    <w:tblPr>
      <w:tblStyleRowBandSize w:val="1"/>
      <w:tblStyleColBandSize w:val="1"/>
      <w:tbl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single" w:color="FFC340" w:themeColor="accent2" w:themeTint="BF" w:sz="8" w:space="0"/>
      </w:tblBorders>
    </w:tblPr>
    <w:tblStylePr w:type="firstRow">
      <w:pPr>
        <w:spacing w:before="0" w:after="0" w:line="240" w:lineRule="auto"/>
      </w:pPr>
      <w:rPr>
        <w:b/>
        <w:bCs/>
        <w:color w:val="FFBB0E" w:themeColor="background1"/>
      </w:rPr>
      <w:tblPr/>
      <w:tcPr>
        <w:tc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nil"/>
          <w:insideV w:val="nil"/>
        </w:tcBorders>
        <w:shd w:val="clear" w:color="auto" w:fill="FFB000" w:themeFill="accent2"/>
      </w:tcPr>
    </w:tblStylePr>
    <w:tblStylePr w:type="lastRow">
      <w:pPr>
        <w:spacing w:before="0" w:after="0" w:line="240" w:lineRule="auto"/>
      </w:pPr>
      <w:rPr>
        <w:b/>
        <w:bCs/>
      </w:rPr>
      <w:tblPr/>
      <w:tcPr>
        <w:tcBorders>
          <w:top w:val="double" w:color="FFC340" w:themeColor="accent2" w:themeTint="BF" w:sz="6" w:space="0"/>
          <w:left w:val="single" w:color="FFC340" w:themeColor="accent2" w:themeTint="BF" w:sz="8" w:space="0"/>
          <w:bottom w:val="single" w:color="FFC340" w:themeColor="accent2" w:themeTint="BF" w:sz="8" w:space="0"/>
          <w:right w:val="single" w:color="FFC340"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FEBC0" w:themeFill="accent2" w:themeFillTint="3F"/>
      </w:tcPr>
    </w:tblStylePr>
    <w:tblStylePr w:type="band1Horz">
      <w:tblPr/>
      <w:tcPr>
        <w:tcBorders>
          <w:insideH w:val="nil"/>
          <w:insideV w:val="nil"/>
        </w:tcBorders>
        <w:shd w:val="clear" w:color="auto" w:fill="FFEB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B0E2D"/>
    <w:pPr>
      <w:spacing w:after="0" w:line="240" w:lineRule="auto"/>
    </w:pPr>
    <w:tblPr>
      <w:tblStyleRowBandSize w:val="1"/>
      <w:tblStyleColBandSize w:val="1"/>
      <w:tbl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single" w:color="C2C5C7" w:themeColor="accent3" w:themeTint="BF" w:sz="8" w:space="0"/>
      </w:tblBorders>
    </w:tblPr>
    <w:tblStylePr w:type="firstRow">
      <w:pPr>
        <w:spacing w:before="0" w:after="0" w:line="240" w:lineRule="auto"/>
      </w:pPr>
      <w:rPr>
        <w:b/>
        <w:bCs/>
        <w:color w:val="FFBB0E" w:themeColor="background1"/>
      </w:rPr>
      <w:tblPr/>
      <w:tcPr>
        <w:tc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nil"/>
          <w:insideV w:val="nil"/>
        </w:tcBorders>
        <w:shd w:val="clear" w:color="auto" w:fill="AEB2B5" w:themeFill="accent3"/>
      </w:tcPr>
    </w:tblStylePr>
    <w:tblStylePr w:type="lastRow">
      <w:pPr>
        <w:spacing w:before="0" w:after="0" w:line="240" w:lineRule="auto"/>
      </w:pPr>
      <w:rPr>
        <w:b/>
        <w:bCs/>
      </w:rPr>
      <w:tblPr/>
      <w:tcPr>
        <w:tcBorders>
          <w:top w:val="double" w:color="C2C5C7" w:themeColor="accent3" w:themeTint="BF" w:sz="6" w:space="0"/>
          <w:left w:val="single" w:color="C2C5C7" w:themeColor="accent3" w:themeTint="BF" w:sz="8" w:space="0"/>
          <w:bottom w:val="single" w:color="C2C5C7" w:themeColor="accent3" w:themeTint="BF" w:sz="8" w:space="0"/>
          <w:right w:val="single" w:color="C2C5C7"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AEBEC" w:themeFill="accent3" w:themeFillTint="3F"/>
      </w:tcPr>
    </w:tblStylePr>
    <w:tblStylePr w:type="band1Horz">
      <w:tblPr/>
      <w:tcPr>
        <w:tcBorders>
          <w:insideH w:val="nil"/>
          <w:insideV w:val="nil"/>
        </w:tcBorders>
        <w:shd w:val="clear" w:color="auto" w:fill="EAEBE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B0E2D"/>
    <w:pPr>
      <w:spacing w:after="0" w:line="240" w:lineRule="auto"/>
    </w:pPr>
    <w:tblPr>
      <w:tblStyleRowBandSize w:val="1"/>
      <w:tblStyleColBandSize w:val="1"/>
      <w:tbl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single" w:color="A5C96A" w:themeColor="accent4" w:themeTint="BF" w:sz="8" w:space="0"/>
      </w:tblBorders>
    </w:tblPr>
    <w:tblStylePr w:type="firstRow">
      <w:pPr>
        <w:spacing w:before="0" w:after="0" w:line="240" w:lineRule="auto"/>
      </w:pPr>
      <w:rPr>
        <w:b/>
        <w:bCs/>
        <w:color w:val="FFBB0E" w:themeColor="background1"/>
      </w:rPr>
      <w:tblPr/>
      <w:tcPr>
        <w:tc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nil"/>
          <w:insideV w:val="nil"/>
        </w:tcBorders>
        <w:shd w:val="clear" w:color="auto" w:fill="86B140" w:themeFill="accent4"/>
      </w:tcPr>
    </w:tblStylePr>
    <w:tblStylePr w:type="lastRow">
      <w:pPr>
        <w:spacing w:before="0" w:after="0" w:line="240" w:lineRule="auto"/>
      </w:pPr>
      <w:rPr>
        <w:b/>
        <w:bCs/>
      </w:rPr>
      <w:tblPr/>
      <w:tcPr>
        <w:tcBorders>
          <w:top w:val="double" w:color="A5C96A" w:themeColor="accent4" w:themeTint="BF" w:sz="6" w:space="0"/>
          <w:left w:val="single" w:color="A5C96A" w:themeColor="accent4" w:themeTint="BF" w:sz="8" w:space="0"/>
          <w:bottom w:val="single" w:color="A5C96A" w:themeColor="accent4" w:themeTint="BF" w:sz="8" w:space="0"/>
          <w:right w:val="single" w:color="A5C96A"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1EDCE" w:themeFill="accent4" w:themeFillTint="3F"/>
      </w:tcPr>
    </w:tblStylePr>
    <w:tblStylePr w:type="band1Horz">
      <w:tblPr/>
      <w:tcPr>
        <w:tcBorders>
          <w:insideH w:val="nil"/>
          <w:insideV w:val="nil"/>
        </w:tcBorders>
        <w:shd w:val="clear" w:color="auto" w:fill="E1ED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B0E2D"/>
    <w:pPr>
      <w:spacing w:after="0" w:line="240" w:lineRule="auto"/>
    </w:pPr>
    <w:tblPr>
      <w:tblStyleRowBandSize w:val="1"/>
      <w:tblStyleColBandSize w:val="1"/>
      <w:tbl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single" w:color="25E4C7" w:themeColor="accent5" w:themeTint="BF" w:sz="8" w:space="0"/>
      </w:tblBorders>
    </w:tblPr>
    <w:tblStylePr w:type="firstRow">
      <w:pPr>
        <w:spacing w:before="0" w:after="0" w:line="240" w:lineRule="auto"/>
      </w:pPr>
      <w:rPr>
        <w:b/>
        <w:bCs/>
        <w:color w:val="FFBB0E" w:themeColor="background1"/>
      </w:rPr>
      <w:tblPr/>
      <w:tcPr>
        <w:tc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nil"/>
          <w:insideV w:val="nil"/>
        </w:tcBorders>
        <w:shd w:val="clear" w:color="auto" w:fill="14A58F" w:themeFill="accent5"/>
      </w:tcPr>
    </w:tblStylePr>
    <w:tblStylePr w:type="lastRow">
      <w:pPr>
        <w:spacing w:before="0" w:after="0" w:line="240" w:lineRule="auto"/>
      </w:pPr>
      <w:rPr>
        <w:b/>
        <w:bCs/>
      </w:rPr>
      <w:tblPr/>
      <w:tcPr>
        <w:tcBorders>
          <w:top w:val="double" w:color="25E4C7" w:themeColor="accent5" w:themeTint="BF" w:sz="6" w:space="0"/>
          <w:left w:val="single" w:color="25E4C7" w:themeColor="accent5" w:themeTint="BF" w:sz="8" w:space="0"/>
          <w:bottom w:val="single" w:color="25E4C7" w:themeColor="accent5" w:themeTint="BF" w:sz="8" w:space="0"/>
          <w:right w:val="single" w:color="25E4C7"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B7F6EC" w:themeFill="accent5" w:themeFillTint="3F"/>
      </w:tcPr>
    </w:tblStylePr>
    <w:tblStylePr w:type="band1Horz">
      <w:tblPr/>
      <w:tcPr>
        <w:tcBorders>
          <w:insideH w:val="nil"/>
          <w:insideV w:val="nil"/>
        </w:tcBorders>
        <w:shd w:val="clear" w:color="auto" w:fill="B7F6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B0E2D"/>
    <w:pPr>
      <w:spacing w:after="0" w:line="240" w:lineRule="auto"/>
    </w:pPr>
    <w:tblPr>
      <w:tblStyleRowBandSize w:val="1"/>
      <w:tblStyleColBandSize w:val="1"/>
      <w:tbl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single" w:color="47AABC" w:themeColor="accent6" w:themeTint="BF" w:sz="8" w:space="0"/>
      </w:tblBorders>
    </w:tblPr>
    <w:tblStylePr w:type="firstRow">
      <w:pPr>
        <w:spacing w:before="0" w:after="0" w:line="240" w:lineRule="auto"/>
      </w:pPr>
      <w:rPr>
        <w:b/>
        <w:bCs/>
        <w:color w:val="FFBB0E" w:themeColor="background1"/>
      </w:rPr>
      <w:tblPr/>
      <w:tcPr>
        <w:tc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nil"/>
          <w:insideV w:val="nil"/>
        </w:tcBorders>
        <w:shd w:val="clear" w:color="auto" w:fill="2F7581" w:themeFill="accent6"/>
      </w:tcPr>
    </w:tblStylePr>
    <w:tblStylePr w:type="lastRow">
      <w:pPr>
        <w:spacing w:before="0" w:after="0" w:line="240" w:lineRule="auto"/>
      </w:pPr>
      <w:rPr>
        <w:b/>
        <w:bCs/>
      </w:rPr>
      <w:tblPr/>
      <w:tcPr>
        <w:tcBorders>
          <w:top w:val="double" w:color="47AABC" w:themeColor="accent6" w:themeTint="BF" w:sz="6" w:space="0"/>
          <w:left w:val="single" w:color="47AABC" w:themeColor="accent6" w:themeTint="BF" w:sz="8" w:space="0"/>
          <w:bottom w:val="single" w:color="47AABC" w:themeColor="accent6" w:themeTint="BF" w:sz="8" w:space="0"/>
          <w:right w:val="single" w:color="47AABC"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C2E3E9" w:themeFill="accent6" w:themeFillTint="3F"/>
      </w:tcPr>
    </w:tblStylePr>
    <w:tblStylePr w:type="band1Horz">
      <w:tblPr/>
      <w:tcPr>
        <w:tcBorders>
          <w:insideH w:val="nil"/>
          <w:insideV w:val="nil"/>
        </w:tcBorders>
        <w:shd w:val="clear" w:color="auto" w:fill="C2E3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6336D"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6336D" w:themeFill="text1"/>
      </w:tcPr>
    </w:tblStylePr>
    <w:tblStylePr w:type="lastCol">
      <w:rPr>
        <w:b/>
        <w:bCs/>
        <w:color w:val="FFBB0E" w:themeColor="background1"/>
      </w:rPr>
      <w:tblPr/>
      <w:tcPr>
        <w:tcBorders>
          <w:left w:val="nil"/>
          <w:right w:val="nil"/>
          <w:insideH w:val="nil"/>
          <w:insideV w:val="nil"/>
        </w:tcBorders>
        <w:shd w:val="clear" w:color="auto" w:fill="16336D" w:themeFill="tex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6336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6336D" w:themeFill="accent1"/>
      </w:tcPr>
    </w:tblStylePr>
    <w:tblStylePr w:type="lastCol">
      <w:rPr>
        <w:b/>
        <w:bCs/>
        <w:color w:val="FFBB0E" w:themeColor="background1"/>
      </w:rPr>
      <w:tblPr/>
      <w:tcPr>
        <w:tcBorders>
          <w:left w:val="nil"/>
          <w:right w:val="nil"/>
          <w:insideH w:val="nil"/>
          <w:insideV w:val="nil"/>
        </w:tcBorders>
        <w:shd w:val="clear" w:color="auto" w:fill="16336D" w:themeFill="accen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FFB000"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FFB000" w:themeFill="accent2"/>
      </w:tcPr>
    </w:tblStylePr>
    <w:tblStylePr w:type="lastCol">
      <w:rPr>
        <w:b/>
        <w:bCs/>
        <w:color w:val="FFBB0E" w:themeColor="background1"/>
      </w:rPr>
      <w:tblPr/>
      <w:tcPr>
        <w:tcBorders>
          <w:left w:val="nil"/>
          <w:right w:val="nil"/>
          <w:insideH w:val="nil"/>
          <w:insideV w:val="nil"/>
        </w:tcBorders>
        <w:shd w:val="clear" w:color="auto" w:fill="FFB000" w:themeFill="accent2"/>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AEB2B5"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AEB2B5" w:themeFill="accent3"/>
      </w:tcPr>
    </w:tblStylePr>
    <w:tblStylePr w:type="lastCol">
      <w:rPr>
        <w:b/>
        <w:bCs/>
        <w:color w:val="FFBB0E" w:themeColor="background1"/>
      </w:rPr>
      <w:tblPr/>
      <w:tcPr>
        <w:tcBorders>
          <w:left w:val="nil"/>
          <w:right w:val="nil"/>
          <w:insideH w:val="nil"/>
          <w:insideV w:val="nil"/>
        </w:tcBorders>
        <w:shd w:val="clear" w:color="auto" w:fill="AEB2B5" w:themeFill="accent3"/>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86B140"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86B140" w:themeFill="accent4"/>
      </w:tcPr>
    </w:tblStylePr>
    <w:tblStylePr w:type="lastCol">
      <w:rPr>
        <w:b/>
        <w:bCs/>
        <w:color w:val="FFBB0E" w:themeColor="background1"/>
      </w:rPr>
      <w:tblPr/>
      <w:tcPr>
        <w:tcBorders>
          <w:left w:val="nil"/>
          <w:right w:val="nil"/>
          <w:insideH w:val="nil"/>
          <w:insideV w:val="nil"/>
        </w:tcBorders>
        <w:shd w:val="clear" w:color="auto" w:fill="86B140" w:themeFill="accent4"/>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4A58F"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4A58F" w:themeFill="accent5"/>
      </w:tcPr>
    </w:tblStylePr>
    <w:tblStylePr w:type="lastCol">
      <w:rPr>
        <w:b/>
        <w:bCs/>
        <w:color w:val="FFBB0E" w:themeColor="background1"/>
      </w:rPr>
      <w:tblPr/>
      <w:tcPr>
        <w:tcBorders>
          <w:left w:val="nil"/>
          <w:right w:val="nil"/>
          <w:insideH w:val="nil"/>
          <w:insideV w:val="nil"/>
        </w:tcBorders>
        <w:shd w:val="clear" w:color="auto" w:fill="14A58F" w:themeFill="accent5"/>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2F7581"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2F7581" w:themeFill="accent6"/>
      </w:tcPr>
    </w:tblStylePr>
    <w:tblStylePr w:type="lastCol">
      <w:rPr>
        <w:b/>
        <w:bCs/>
        <w:color w:val="FFBB0E" w:themeColor="background1"/>
      </w:rPr>
      <w:tblPr/>
      <w:tcPr>
        <w:tcBorders>
          <w:left w:val="nil"/>
          <w:right w:val="nil"/>
          <w:insideH w:val="nil"/>
          <w:insideV w:val="nil"/>
        </w:tcBorders>
        <w:shd w:val="clear" w:color="auto" w:fill="2F7581" w:themeFill="accent6"/>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paragraph" w:styleId="MessageHeader">
    <w:name w:val="Message Header"/>
    <w:basedOn w:val="Normal"/>
    <w:link w:val="MessageHeaderChar"/>
    <w:uiPriority w:val="99"/>
    <w:semiHidden/>
    <w:unhideWhenUsed/>
    <w:rsid w:val="004B0E2D"/>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4B0E2D"/>
    <w:rPr>
      <w:rFonts w:asciiTheme="majorHAnsi" w:hAnsiTheme="majorHAnsi" w:eastAsiaTheme="majorEastAsia" w:cstheme="majorBidi"/>
      <w:color w:val="888B8D"/>
      <w:sz w:val="24"/>
      <w:szCs w:val="24"/>
      <w:shd w:val="pct20" w:color="auto" w:fill="auto"/>
    </w:rPr>
  </w:style>
  <w:style w:type="paragraph" w:styleId="NoSpacing">
    <w:name w:val="No Spacing"/>
    <w:uiPriority w:val="19"/>
    <w:semiHidden/>
    <w:qFormat/>
    <w:rsid w:val="004B0E2D"/>
    <w:pPr>
      <w:spacing w:after="0" w:line="240" w:lineRule="auto"/>
    </w:pPr>
    <w:rPr>
      <w:rFonts w:ascii="Arial" w:hAnsi="Arial"/>
      <w:color w:val="888B8D"/>
      <w:sz w:val="20"/>
    </w:rPr>
  </w:style>
  <w:style w:type="paragraph" w:styleId="NormalWeb">
    <w:name w:val="Normal (Web)"/>
    <w:basedOn w:val="Normal"/>
    <w:uiPriority w:val="99"/>
    <w:semiHidden/>
    <w:unhideWhenUsed/>
    <w:rsid w:val="004B0E2D"/>
    <w:rPr>
      <w:rFonts w:ascii="Times New Roman" w:hAnsi="Times New Roman" w:cs="Times New Roman"/>
      <w:sz w:val="24"/>
      <w:szCs w:val="24"/>
    </w:rPr>
  </w:style>
  <w:style w:type="paragraph" w:styleId="NormalIndent">
    <w:name w:val="Normal Indent"/>
    <w:basedOn w:val="Normal"/>
    <w:uiPriority w:val="99"/>
    <w:semiHidden/>
    <w:unhideWhenUsed/>
    <w:rsid w:val="004B0E2D"/>
    <w:pPr>
      <w:ind w:left="720"/>
    </w:pPr>
  </w:style>
  <w:style w:type="paragraph" w:styleId="NoteHeading">
    <w:name w:val="Note Heading"/>
    <w:basedOn w:val="Normal"/>
    <w:next w:val="Normal"/>
    <w:link w:val="NoteHeadingChar"/>
    <w:uiPriority w:val="99"/>
    <w:semiHidden/>
    <w:unhideWhenUsed/>
    <w:rsid w:val="004B0E2D"/>
    <w:pPr>
      <w:spacing w:after="0" w:line="240" w:lineRule="auto"/>
    </w:pPr>
  </w:style>
  <w:style w:type="character" w:styleId="NoteHeadingChar" w:customStyle="1">
    <w:name w:val="Note Heading Char"/>
    <w:basedOn w:val="DefaultParagraphFont"/>
    <w:link w:val="NoteHeading"/>
    <w:uiPriority w:val="99"/>
    <w:semiHidden/>
    <w:rsid w:val="004B0E2D"/>
    <w:rPr>
      <w:rFonts w:ascii="Arial" w:hAnsi="Arial"/>
      <w:color w:val="888B8D"/>
      <w:sz w:val="20"/>
    </w:rPr>
  </w:style>
  <w:style w:type="character" w:styleId="PageNumber">
    <w:name w:val="page number"/>
    <w:basedOn w:val="DefaultParagraphFont"/>
    <w:uiPriority w:val="99"/>
    <w:semiHidden/>
    <w:unhideWhenUsed/>
    <w:rsid w:val="004B0E2D"/>
  </w:style>
  <w:style w:type="character" w:styleId="PlaceholderText">
    <w:name w:val="Placeholder Text"/>
    <w:basedOn w:val="DefaultParagraphFont"/>
    <w:uiPriority w:val="99"/>
    <w:semiHidden/>
    <w:rsid w:val="004B0E2D"/>
    <w:rPr>
      <w:color w:val="808080"/>
    </w:rPr>
  </w:style>
  <w:style w:type="paragraph" w:styleId="PlainText">
    <w:name w:val="Plain Text"/>
    <w:basedOn w:val="Normal"/>
    <w:link w:val="PlainTextChar"/>
    <w:uiPriority w:val="99"/>
    <w:semiHidden/>
    <w:unhideWhenUsed/>
    <w:rsid w:val="004B0E2D"/>
    <w:pPr>
      <w:spacing w:after="0" w:line="240" w:lineRule="auto"/>
    </w:pPr>
    <w:rPr>
      <w:rFonts w:ascii="Consolas" w:hAnsi="Consolas" w:cs="Consolas"/>
      <w:sz w:val="21"/>
      <w:szCs w:val="21"/>
    </w:rPr>
  </w:style>
  <w:style w:type="character" w:styleId="PlainTextChar" w:customStyle="1">
    <w:name w:val="Plain Text Char"/>
    <w:basedOn w:val="DefaultParagraphFont"/>
    <w:link w:val="PlainText"/>
    <w:uiPriority w:val="99"/>
    <w:semiHidden/>
    <w:rsid w:val="004B0E2D"/>
    <w:rPr>
      <w:rFonts w:ascii="Consolas" w:hAnsi="Consolas" w:cs="Consolas"/>
      <w:color w:val="888B8D"/>
      <w:sz w:val="21"/>
      <w:szCs w:val="21"/>
    </w:rPr>
  </w:style>
  <w:style w:type="paragraph" w:styleId="Quote">
    <w:name w:val="Quote"/>
    <w:basedOn w:val="Normal"/>
    <w:next w:val="Normal"/>
    <w:link w:val="QuoteChar"/>
    <w:uiPriority w:val="11"/>
    <w:qFormat/>
    <w:rsid w:val="004B0E2D"/>
    <w:rPr>
      <w:i/>
      <w:iCs/>
      <w:color w:val="16336D" w:themeColor="text1"/>
    </w:rPr>
  </w:style>
  <w:style w:type="character" w:styleId="QuoteChar" w:customStyle="1">
    <w:name w:val="Quote Char"/>
    <w:basedOn w:val="DefaultParagraphFont"/>
    <w:link w:val="Quote"/>
    <w:uiPriority w:val="11"/>
    <w:rsid w:val="004B0E2D"/>
    <w:rPr>
      <w:rFonts w:ascii="Arial" w:hAnsi="Arial"/>
      <w:i/>
      <w:iCs/>
      <w:color w:val="16336D" w:themeColor="text1"/>
      <w:sz w:val="20"/>
    </w:rPr>
  </w:style>
  <w:style w:type="paragraph" w:styleId="Salutation">
    <w:name w:val="Salutation"/>
    <w:basedOn w:val="Normal"/>
    <w:next w:val="Normal"/>
    <w:link w:val="SalutationChar"/>
    <w:uiPriority w:val="99"/>
    <w:semiHidden/>
    <w:unhideWhenUsed/>
    <w:rsid w:val="004B0E2D"/>
  </w:style>
  <w:style w:type="character" w:styleId="SalutationChar" w:customStyle="1">
    <w:name w:val="Salutation Char"/>
    <w:basedOn w:val="DefaultParagraphFont"/>
    <w:link w:val="Salutation"/>
    <w:uiPriority w:val="99"/>
    <w:semiHidden/>
    <w:rsid w:val="004B0E2D"/>
    <w:rPr>
      <w:rFonts w:ascii="Arial" w:hAnsi="Arial"/>
      <w:color w:val="888B8D"/>
      <w:sz w:val="20"/>
    </w:rPr>
  </w:style>
  <w:style w:type="paragraph" w:styleId="Signature">
    <w:name w:val="Signature"/>
    <w:basedOn w:val="Normal"/>
    <w:link w:val="SignatureChar"/>
    <w:uiPriority w:val="99"/>
    <w:semiHidden/>
    <w:unhideWhenUsed/>
    <w:rsid w:val="004B0E2D"/>
    <w:pPr>
      <w:spacing w:after="0" w:line="240" w:lineRule="auto"/>
      <w:ind w:left="4252"/>
    </w:pPr>
  </w:style>
  <w:style w:type="character" w:styleId="SignatureChar" w:customStyle="1">
    <w:name w:val="Signature Char"/>
    <w:basedOn w:val="DefaultParagraphFont"/>
    <w:link w:val="Signature"/>
    <w:uiPriority w:val="99"/>
    <w:semiHidden/>
    <w:rsid w:val="004B0E2D"/>
    <w:rPr>
      <w:rFonts w:ascii="Arial" w:hAnsi="Arial"/>
      <w:color w:val="888B8D"/>
      <w:sz w:val="20"/>
    </w:rPr>
  </w:style>
  <w:style w:type="character" w:styleId="Strong">
    <w:name w:val="Strong"/>
    <w:basedOn w:val="DefaultParagraphFont"/>
    <w:uiPriority w:val="22"/>
    <w:semiHidden/>
    <w:qFormat/>
    <w:rsid w:val="004B0E2D"/>
    <w:rPr>
      <w:b/>
      <w:bCs/>
    </w:rPr>
  </w:style>
  <w:style w:type="paragraph" w:styleId="Subtitle">
    <w:name w:val="Subtitle"/>
    <w:basedOn w:val="Normal"/>
    <w:next w:val="Normal"/>
    <w:link w:val="SubtitleChar"/>
    <w:uiPriority w:val="19"/>
    <w:semiHidden/>
    <w:qFormat/>
    <w:rsid w:val="004B0E2D"/>
    <w:pPr>
      <w:numPr>
        <w:ilvl w:val="1"/>
      </w:numPr>
    </w:pPr>
    <w:rPr>
      <w:rFonts w:asciiTheme="majorHAnsi" w:hAnsiTheme="majorHAnsi" w:eastAsiaTheme="majorEastAsia" w:cstheme="majorBidi"/>
      <w:i/>
      <w:iCs/>
      <w:color w:val="16336D" w:themeColor="accent1"/>
      <w:spacing w:val="15"/>
      <w:sz w:val="24"/>
      <w:szCs w:val="24"/>
    </w:rPr>
  </w:style>
  <w:style w:type="character" w:styleId="SubtitleChar" w:customStyle="1">
    <w:name w:val="Subtitle Char"/>
    <w:basedOn w:val="DefaultParagraphFont"/>
    <w:link w:val="Subtitle"/>
    <w:uiPriority w:val="19"/>
    <w:semiHidden/>
    <w:rsid w:val="004B0E2D"/>
    <w:rPr>
      <w:rFonts w:asciiTheme="majorHAnsi" w:hAnsiTheme="majorHAnsi" w:eastAsiaTheme="majorEastAsia" w:cstheme="majorBidi"/>
      <w:i/>
      <w:iCs/>
      <w:color w:val="16336D" w:themeColor="accent1"/>
      <w:spacing w:val="15"/>
      <w:sz w:val="24"/>
      <w:szCs w:val="24"/>
    </w:rPr>
  </w:style>
  <w:style w:type="character" w:styleId="SubtleEmphasis">
    <w:name w:val="Subtle Emphasis"/>
    <w:basedOn w:val="DefaultParagraphFont"/>
    <w:uiPriority w:val="19"/>
    <w:semiHidden/>
    <w:qFormat/>
    <w:rsid w:val="004B0E2D"/>
    <w:rPr>
      <w:i/>
      <w:iCs/>
      <w:color w:val="618BDF" w:themeColor="text1" w:themeTint="7F"/>
    </w:rPr>
  </w:style>
  <w:style w:type="character" w:styleId="SubtleReference">
    <w:name w:val="Subtle Reference"/>
    <w:basedOn w:val="DefaultParagraphFont"/>
    <w:uiPriority w:val="31"/>
    <w:semiHidden/>
    <w:qFormat/>
    <w:rsid w:val="004B0E2D"/>
    <w:rPr>
      <w:smallCaps/>
      <w:color w:val="FFB000" w:themeColor="accent2"/>
      <w:u w:val="single"/>
    </w:rPr>
  </w:style>
  <w:style w:type="table" w:styleId="Table3Deffects1">
    <w:name w:val="Table 3D effects 1"/>
    <w:basedOn w:val="TableNormal"/>
    <w:uiPriority w:val="99"/>
    <w:semiHidden/>
    <w:unhideWhenUsed/>
    <w:rsid w:val="004B0E2D"/>
    <w:pPr>
      <w:spacing w:after="120" w:line="264" w:lineRule="auto"/>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4B0E2D"/>
    <w:pPr>
      <w:spacing w:after="120" w:line="264" w:lineRule="auto"/>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4B0E2D"/>
    <w:pPr>
      <w:spacing w:after="120" w:line="264" w:lineRule="auto"/>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4B0E2D"/>
    <w:pPr>
      <w:spacing w:after="120" w:line="264" w:lineRule="auto"/>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4B0E2D"/>
    <w:pPr>
      <w:spacing w:after="120" w:line="264" w:lineRule="auto"/>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4B0E2D"/>
    <w:pPr>
      <w:spacing w:after="120" w:line="264" w:lineRule="auto"/>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4B0E2D"/>
    <w:pPr>
      <w:spacing w:after="120" w:line="264" w:lineRule="auto"/>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4B0E2D"/>
    <w:pPr>
      <w:spacing w:after="120" w:line="264" w:lineRule="auto"/>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4B0E2D"/>
    <w:pPr>
      <w:spacing w:after="120" w:line="264" w:lineRule="auto"/>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4B0E2D"/>
    <w:pPr>
      <w:spacing w:after="120" w:line="264" w:lineRule="auto"/>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4B0E2D"/>
    <w:pPr>
      <w:spacing w:after="120" w:line="264" w:lineRule="auto"/>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4B0E2D"/>
    <w:pPr>
      <w:spacing w:after="120" w:line="264" w:lineRule="auto"/>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4B0E2D"/>
    <w:pPr>
      <w:spacing w:after="120" w:line="264" w:lineRule="auto"/>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4B0E2D"/>
    <w:pPr>
      <w:spacing w:after="120" w:line="264" w:lineRule="auto"/>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B0E2D"/>
    <w:pPr>
      <w:spacing w:after="120" w:line="264" w:lineRule="auto"/>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B0E2D"/>
    <w:pPr>
      <w:spacing w:after="120" w:line="264" w:lineRule="auto"/>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4B0E2D"/>
    <w:pPr>
      <w:spacing w:after="120" w:line="264" w:lineRule="auto"/>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4B0E2D"/>
    <w:pPr>
      <w:spacing w:after="120" w:line="264" w:lineRule="auto"/>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4B0E2D"/>
    <w:pPr>
      <w:spacing w:after="120" w:line="264" w:lineRule="auto"/>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4B0E2D"/>
    <w:pPr>
      <w:spacing w:after="120" w:line="264" w:lineRule="auto"/>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4B0E2D"/>
    <w:pPr>
      <w:spacing w:after="120" w:line="264" w:lineRule="auto"/>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4B0E2D"/>
    <w:pPr>
      <w:spacing w:after="120" w:line="264" w:lineRule="auto"/>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4B0E2D"/>
    <w:pPr>
      <w:spacing w:after="120" w:line="264" w:lineRule="auto"/>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4B0E2D"/>
    <w:pPr>
      <w:spacing w:after="120" w:line="264" w:lineRule="auto"/>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4B0E2D"/>
    <w:pPr>
      <w:spacing w:after="120" w:line="264" w:lineRule="auto"/>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4B0E2D"/>
    <w:pPr>
      <w:spacing w:after="120" w:line="264" w:lineRule="auto"/>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4B0E2D"/>
    <w:pPr>
      <w:spacing w:after="120" w:line="264" w:lineRule="auto"/>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4B0E2D"/>
    <w:pPr>
      <w:spacing w:after="120" w:line="264" w:lineRule="auto"/>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4B0E2D"/>
    <w:pPr>
      <w:spacing w:after="0"/>
      <w:ind w:left="200" w:hanging="200"/>
    </w:pPr>
  </w:style>
  <w:style w:type="paragraph" w:styleId="TableofFigures">
    <w:name w:val="table of figures"/>
    <w:basedOn w:val="Normal"/>
    <w:next w:val="Normal"/>
    <w:uiPriority w:val="99"/>
    <w:semiHidden/>
    <w:unhideWhenUsed/>
    <w:rsid w:val="004B0E2D"/>
    <w:pPr>
      <w:spacing w:after="0"/>
    </w:pPr>
  </w:style>
  <w:style w:type="table" w:styleId="TableProfessional">
    <w:name w:val="Table Professional"/>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4B0E2D"/>
    <w:pPr>
      <w:spacing w:after="120" w:line="264" w:lineRule="auto"/>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4B0E2D"/>
    <w:pPr>
      <w:spacing w:after="120" w:line="264" w:lineRule="auto"/>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4B0E2D"/>
    <w:pPr>
      <w:spacing w:after="120" w:line="264" w:lineRule="auto"/>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4B0E2D"/>
    <w:pPr>
      <w:spacing w:after="120" w:line="264" w:lineRule="auto"/>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4B0E2D"/>
    <w:pPr>
      <w:spacing w:after="120" w:line="264"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4B0E2D"/>
    <w:pPr>
      <w:spacing w:after="120" w:line="264" w:lineRule="auto"/>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4B0E2D"/>
    <w:pPr>
      <w:spacing w:after="120" w:line="264" w:lineRule="auto"/>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4B0E2D"/>
    <w:pPr>
      <w:spacing w:after="120" w:line="264" w:lineRule="auto"/>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le">
    <w:name w:val="Title"/>
    <w:basedOn w:val="Normal"/>
    <w:next w:val="Normal"/>
    <w:link w:val="TitleChar"/>
    <w:uiPriority w:val="19"/>
    <w:semiHidden/>
    <w:qFormat/>
    <w:rsid w:val="004B0E2D"/>
    <w:pPr>
      <w:pBdr>
        <w:bottom w:val="single" w:color="16336D" w:themeColor="accent1" w:sz="8" w:space="4"/>
      </w:pBdr>
      <w:spacing w:after="300" w:line="240" w:lineRule="auto"/>
      <w:contextualSpacing/>
    </w:pPr>
    <w:rPr>
      <w:rFonts w:asciiTheme="majorHAnsi" w:hAnsiTheme="majorHAnsi" w:eastAsiaTheme="majorEastAsia" w:cstheme="majorBidi"/>
      <w:color w:val="3E3F44" w:themeColor="text2" w:themeShade="BF"/>
      <w:spacing w:val="5"/>
      <w:kern w:val="28"/>
      <w:sz w:val="52"/>
      <w:szCs w:val="52"/>
    </w:rPr>
  </w:style>
  <w:style w:type="character" w:styleId="TitleChar" w:customStyle="1">
    <w:name w:val="Title Char"/>
    <w:basedOn w:val="DefaultParagraphFont"/>
    <w:link w:val="Title"/>
    <w:uiPriority w:val="19"/>
    <w:semiHidden/>
    <w:rsid w:val="004B0E2D"/>
    <w:rPr>
      <w:rFonts w:asciiTheme="majorHAnsi" w:hAnsiTheme="majorHAnsi" w:eastAsiaTheme="majorEastAsia" w:cstheme="majorBidi"/>
      <w:color w:val="3E3F44" w:themeColor="text2" w:themeShade="BF"/>
      <w:spacing w:val="5"/>
      <w:kern w:val="28"/>
      <w:sz w:val="52"/>
      <w:szCs w:val="52"/>
    </w:rPr>
  </w:style>
  <w:style w:type="paragraph" w:styleId="TOAHeading">
    <w:name w:val="toa heading"/>
    <w:basedOn w:val="Normal"/>
    <w:next w:val="Normal"/>
    <w:uiPriority w:val="99"/>
    <w:semiHidden/>
    <w:unhideWhenUsed/>
    <w:rsid w:val="004B0E2D"/>
    <w:pPr>
      <w:spacing w:before="120"/>
    </w:pPr>
    <w:rPr>
      <w:rFonts w:asciiTheme="majorHAnsi" w:hAnsiTheme="majorHAnsi" w:eastAsiaTheme="majorEastAsia" w:cstheme="majorBidi"/>
      <w:b/>
      <w:bCs/>
      <w:sz w:val="24"/>
      <w:szCs w:val="24"/>
    </w:rPr>
  </w:style>
  <w:style w:type="paragraph" w:styleId="TOC8">
    <w:name w:val="toc 8"/>
    <w:basedOn w:val="Normal"/>
    <w:next w:val="Normal"/>
    <w:autoRedefine/>
    <w:uiPriority w:val="39"/>
    <w:semiHidden/>
    <w:rsid w:val="004B0E2D"/>
    <w:pPr>
      <w:spacing w:after="100"/>
      <w:ind w:left="1400"/>
    </w:pPr>
  </w:style>
  <w:style w:type="paragraph" w:styleId="TOC9">
    <w:name w:val="toc 9"/>
    <w:basedOn w:val="Normal"/>
    <w:next w:val="Normal"/>
    <w:autoRedefine/>
    <w:uiPriority w:val="39"/>
    <w:semiHidden/>
    <w:rsid w:val="004B0E2D"/>
    <w:pPr>
      <w:spacing w:after="100"/>
      <w:ind w:left="1600"/>
    </w:pPr>
  </w:style>
  <w:style w:type="paragraph" w:styleId="TOCHeading">
    <w:name w:val="TOC Heading"/>
    <w:basedOn w:val="Heading1"/>
    <w:next w:val="Normal"/>
    <w:uiPriority w:val="39"/>
    <w:semiHidden/>
    <w:unhideWhenUsed/>
    <w:qFormat/>
    <w:rsid w:val="004B0E2D"/>
    <w:pPr>
      <w:pageBreakBefore w:val="0"/>
      <w:spacing w:before="480" w:line="264" w:lineRule="auto"/>
      <w:outlineLvl w:val="9"/>
    </w:pPr>
    <w:rPr>
      <w:rFonts w:asciiTheme="majorHAnsi" w:hAnsiTheme="majorHAnsi"/>
      <w:b/>
      <w:color w:val="102651" w:themeColor="accent1" w:themeShade="BF"/>
      <w:sz w:val="28"/>
    </w:rPr>
  </w:style>
  <w:style w:type="paragraph" w:styleId="Response" w:customStyle="1">
    <w:name w:val="Response"/>
    <w:basedOn w:val="Normal"/>
    <w:link w:val="ResponseChar"/>
    <w:uiPriority w:val="3"/>
    <w:qFormat/>
    <w:rsid w:val="00F133E7"/>
    <w:pPr>
      <w:spacing w:line="276" w:lineRule="auto"/>
      <w:jc w:val="both"/>
    </w:pPr>
    <w:rPr>
      <w:rFonts w:cs="Arial"/>
      <w:color w:val="53555C" w:themeColor="background2"/>
      <w:lang w:val="en-US"/>
    </w:rPr>
  </w:style>
  <w:style w:type="character" w:styleId="ResponseChar" w:customStyle="1">
    <w:name w:val="Response Char"/>
    <w:basedOn w:val="DefaultParagraphFont"/>
    <w:link w:val="Response"/>
    <w:uiPriority w:val="3"/>
    <w:rsid w:val="00F133E7"/>
    <w:rPr>
      <w:rFonts w:ascii="Arial" w:hAnsi="Arial" w:cs="Arial"/>
      <w:color w:val="53555C" w:themeColor="background2"/>
      <w:sz w:val="20"/>
      <w:lang w:val="en-US"/>
    </w:rPr>
  </w:style>
  <w:style w:type="paragraph" w:styleId="WBDName" w:customStyle="1">
    <w:name w:val="WBD Name"/>
    <w:next w:val="Normal"/>
    <w:autoRedefine/>
    <w:qFormat/>
    <w:rsid w:val="00F133E7"/>
    <w:pPr>
      <w:keepNext/>
      <w:tabs>
        <w:tab w:val="left" w:pos="8445"/>
      </w:tabs>
      <w:spacing w:before="120" w:after="0" w:line="280" w:lineRule="atLeast"/>
    </w:pPr>
    <w:rPr>
      <w:rFonts w:ascii="Arial" w:hAnsi="Arial" w:eastAsia="Times New Roman" w:cs="Times New Roman"/>
      <w:snapToGrid w:val="0"/>
      <w:color w:val="16336D"/>
      <w:sz w:val="28"/>
      <w:szCs w:val="28"/>
      <w:lang w:val="en-US"/>
    </w:rPr>
  </w:style>
  <w:style w:type="paragraph" w:styleId="WBDSideBarPlainText" w:customStyle="1">
    <w:name w:val="WBD SideBar Plain Text"/>
    <w:next w:val="Normal"/>
    <w:qFormat/>
    <w:rsid w:val="00E3091A"/>
    <w:pPr>
      <w:spacing w:after="60"/>
      <w:contextualSpacing/>
    </w:pPr>
    <w:rPr>
      <w:rFonts w:ascii="Arial" w:hAnsi="Arial" w:eastAsia="Times New Roman" w:cs="Times New Roman"/>
      <w:color w:val="53555C"/>
      <w:sz w:val="20"/>
      <w:szCs w:val="20"/>
      <w:lang w:val="en-US"/>
    </w:rPr>
  </w:style>
  <w:style w:type="paragraph" w:styleId="WBDBioText" w:customStyle="1">
    <w:name w:val="WBD Bio Text"/>
    <w:basedOn w:val="Normal"/>
    <w:uiPriority w:val="3"/>
    <w:qFormat/>
    <w:rsid w:val="001555DE"/>
    <w:pPr>
      <w:spacing w:line="276" w:lineRule="auto"/>
    </w:pPr>
    <w:rPr>
      <w:rFonts w:cs="Arial"/>
      <w:color w:val="53555C"/>
      <w:lang w:val="en-US"/>
    </w:rPr>
  </w:style>
  <w:style w:type="paragraph" w:styleId="WBDBioHeadline" w:customStyle="1">
    <w:name w:val="WBD Bio Headline"/>
    <w:basedOn w:val="Normal"/>
    <w:uiPriority w:val="3"/>
    <w:qFormat/>
    <w:rsid w:val="001555DE"/>
    <w:pPr>
      <w:spacing w:before="120" w:line="276" w:lineRule="auto"/>
    </w:pPr>
    <w:rPr>
      <w:color w:val="53555C"/>
    </w:rPr>
  </w:style>
  <w:style w:type="paragraph" w:styleId="WBDBioHeading" w:customStyle="1">
    <w:name w:val="WBD Bio Heading"/>
    <w:basedOn w:val="Normal"/>
    <w:uiPriority w:val="3"/>
    <w:qFormat/>
    <w:rsid w:val="001555DE"/>
    <w:pPr>
      <w:keepNext/>
      <w:tabs>
        <w:tab w:val="left" w:pos="1440"/>
      </w:tabs>
      <w:spacing w:before="240" w:after="60" w:line="276" w:lineRule="auto"/>
      <w:jc w:val="both"/>
    </w:pPr>
    <w:rPr>
      <w:rFonts w:cs="Arial"/>
      <w:b/>
      <w:color w:val="16336D" w:themeColor="text1"/>
      <w:sz w:val="22"/>
      <w:lang w:val="en-US"/>
    </w:rPr>
  </w:style>
  <w:style w:type="paragraph" w:styleId="WBDBioBullet" w:customStyle="1">
    <w:name w:val="WBD Bio Bullet"/>
    <w:basedOn w:val="Normal"/>
    <w:uiPriority w:val="3"/>
    <w:qFormat/>
    <w:rsid w:val="001555DE"/>
    <w:pPr>
      <w:numPr>
        <w:numId w:val="34"/>
      </w:numPr>
      <w:spacing w:line="240" w:lineRule="auto"/>
    </w:pPr>
    <w:rPr>
      <w:rFonts w:eastAsia="Times New Roman" w:cs="Times New Roman"/>
      <w:color w:val="53555C"/>
      <w:szCs w:val="20"/>
      <w:lang w:val="en-US"/>
    </w:rPr>
  </w:style>
  <w:style w:type="paragraph" w:styleId="WBDMainBodyBullets" w:customStyle="1">
    <w:name w:val="WBD Main Body Bullets"/>
    <w:qFormat/>
    <w:rsid w:val="00402899"/>
    <w:pPr>
      <w:spacing w:after="120" w:line="240" w:lineRule="auto"/>
    </w:pPr>
    <w:rPr>
      <w:rFonts w:ascii="Arial" w:hAnsi="Arial" w:eastAsia="Times New Roman" w:cs="Times New Roman"/>
      <w:szCs w:val="20"/>
      <w:lang w:val="en-US"/>
    </w:rPr>
  </w:style>
  <w:style w:type="paragraph" w:styleId="WBDBODYTEXT" w:customStyle="1">
    <w:name w:val="WBD BODY TEXT"/>
    <w:basedOn w:val="Response"/>
    <w:qFormat/>
    <w:rsid w:val="0082069E"/>
    <w:rPr>
      <w:color w:val="auto"/>
      <w:sz w:val="22"/>
      <w:szCs w:val="20"/>
    </w:rPr>
  </w:style>
  <w:style w:type="paragraph" w:styleId="WBDHeading2-NoTOC" w:customStyle="1">
    <w:name w:val="WBD Heading 2 - No TOC"/>
    <w:basedOn w:val="Normal"/>
    <w:uiPriority w:val="3"/>
    <w:qFormat/>
    <w:rsid w:val="0082069E"/>
    <w:pPr>
      <w:keepNext/>
      <w:tabs>
        <w:tab w:val="left" w:pos="1440"/>
      </w:tabs>
      <w:spacing w:before="240" w:after="60" w:line="276" w:lineRule="auto"/>
      <w:jc w:val="both"/>
    </w:pPr>
    <w:rPr>
      <w:rFonts w:cs="Arial"/>
      <w:b/>
      <w:color w:val="16336D" w:themeColor="text1"/>
      <w:sz w:val="24"/>
      <w:lang w:val="en-US"/>
    </w:rPr>
  </w:style>
  <w:style w:type="paragraph" w:styleId="WBDBioSub-Bullet" w:customStyle="1">
    <w:name w:val="WBD Bio Sub-Bullet"/>
    <w:basedOn w:val="WBDBioBullet"/>
    <w:uiPriority w:val="3"/>
    <w:qFormat/>
    <w:rsid w:val="00DC5542"/>
    <w:pPr>
      <w:numPr>
        <w:numId w:val="36"/>
      </w:numPr>
    </w:pPr>
  </w:style>
  <w:style w:type="paragraph" w:styleId="WBDBioTitle" w:customStyle="1">
    <w:name w:val="WBD Bio Title"/>
    <w:basedOn w:val="WBDBioHeadline"/>
    <w:uiPriority w:val="3"/>
    <w:qFormat/>
    <w:rsid w:val="00E3091A"/>
    <w:pPr>
      <w:spacing w:before="0"/>
    </w:pPr>
    <w:rPr>
      <w:sz w:val="22"/>
    </w:rPr>
  </w:style>
  <w:style w:type="paragraph" w:styleId="WBDEduBioBullet" w:customStyle="1">
    <w:name w:val="WBD EduBio Bullet"/>
    <w:basedOn w:val="WBDBioBullet"/>
    <w:uiPriority w:val="3"/>
    <w:qFormat/>
    <w:rsid w:val="0001589F"/>
  </w:style>
  <w:style w:type="paragraph" w:styleId="WBDcontactInfo" w:customStyle="1">
    <w:name w:val="WBD contact Info"/>
    <w:next w:val="Normal"/>
    <w:qFormat/>
    <w:rsid w:val="001555DE"/>
    <w:pPr>
      <w:tabs>
        <w:tab w:val="left" w:pos="288"/>
      </w:tabs>
      <w:spacing w:after="120" w:line="260" w:lineRule="exact"/>
      <w:contextualSpacing/>
    </w:pPr>
    <w:rPr>
      <w:rFonts w:ascii="Arial" w:hAnsi="Arial" w:eastAsia="Times New Roman" w:cs="Times New Roman"/>
      <w:color w:val="53555C"/>
      <w:sz w:val="20"/>
      <w:szCs w:val="20"/>
      <w:lang w:val="en-US"/>
    </w:rPr>
  </w:style>
  <w:style w:type="paragraph" w:styleId="WBDEduBioSubBullet" w:customStyle="1">
    <w:name w:val="WBD EduBio SubBullet"/>
    <w:basedOn w:val="WBDEduBioBullet"/>
    <w:uiPriority w:val="3"/>
    <w:qFormat/>
    <w:rsid w:val="00D405A6"/>
    <w:pPr>
      <w:numPr>
        <w:numId w:val="37"/>
      </w:numPr>
    </w:pPr>
  </w:style>
  <w:style w:type="paragraph" w:styleId="WBDDisclaimerText" w:customStyle="1">
    <w:name w:val="WBD Disclaimer Text"/>
    <w:basedOn w:val="WBDBioText"/>
    <w:uiPriority w:val="3"/>
    <w:qFormat/>
    <w:rsid w:val="00D405A6"/>
    <w:rPr>
      <w:i/>
      <w:sz w:val="18"/>
    </w:rPr>
  </w:style>
  <w:style w:type="paragraph" w:styleId="WBDResponse" w:customStyle="1">
    <w:name w:val="WBD Response"/>
    <w:basedOn w:val="Normal"/>
    <w:uiPriority w:val="99"/>
    <w:qFormat/>
    <w:rsid w:val="005D3A38"/>
    <w:pPr>
      <w:spacing w:line="276" w:lineRule="auto"/>
      <w:jc w:val="both"/>
    </w:pPr>
    <w:rPr>
      <w:rFonts w:cs="Arial"/>
      <w:color w:val="auto"/>
      <w:sz w:val="22"/>
      <w:szCs w:val="20"/>
      <w:lang w:val="en-US"/>
    </w:rPr>
  </w:style>
  <w:style w:type="paragraph" w:styleId="WBDResponseBulleted" w:customStyle="1">
    <w:name w:val="WBD Response Bulleted"/>
    <w:basedOn w:val="WBDResponse"/>
    <w:uiPriority w:val="3"/>
    <w:qFormat/>
    <w:rsid w:val="005D3A38"/>
    <w:pPr>
      <w:numPr>
        <w:numId w:val="49"/>
      </w:numPr>
      <w:ind w:left="360"/>
    </w:pPr>
  </w:style>
  <w:style w:type="paragraph" w:styleId="WBDResponseBulleted2" w:customStyle="1">
    <w:name w:val="WBD Response Bulleted 2"/>
    <w:basedOn w:val="WBDResponseBulleted"/>
    <w:uiPriority w:val="3"/>
    <w:qFormat/>
    <w:rsid w:val="005D3A38"/>
    <w:pPr>
      <w:numPr>
        <w:ilvl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2283">
      <w:bodyDiv w:val="1"/>
      <w:marLeft w:val="0"/>
      <w:marRight w:val="0"/>
      <w:marTop w:val="0"/>
      <w:marBottom w:val="0"/>
      <w:divBdr>
        <w:top w:val="none" w:sz="0" w:space="0" w:color="auto"/>
        <w:left w:val="none" w:sz="0" w:space="0" w:color="auto"/>
        <w:bottom w:val="none" w:sz="0" w:space="0" w:color="auto"/>
        <w:right w:val="none" w:sz="0" w:space="0" w:color="auto"/>
      </w:divBdr>
    </w:div>
    <w:div w:id="128479332">
      <w:bodyDiv w:val="1"/>
      <w:marLeft w:val="0"/>
      <w:marRight w:val="0"/>
      <w:marTop w:val="0"/>
      <w:marBottom w:val="0"/>
      <w:divBdr>
        <w:top w:val="none" w:sz="0" w:space="0" w:color="auto"/>
        <w:left w:val="none" w:sz="0" w:space="0" w:color="auto"/>
        <w:bottom w:val="none" w:sz="0" w:space="0" w:color="auto"/>
        <w:right w:val="none" w:sz="0" w:space="0" w:color="auto"/>
      </w:divBdr>
    </w:div>
    <w:div w:id="180238987">
      <w:bodyDiv w:val="1"/>
      <w:marLeft w:val="0"/>
      <w:marRight w:val="0"/>
      <w:marTop w:val="0"/>
      <w:marBottom w:val="0"/>
      <w:divBdr>
        <w:top w:val="none" w:sz="0" w:space="0" w:color="auto"/>
        <w:left w:val="none" w:sz="0" w:space="0" w:color="auto"/>
        <w:bottom w:val="none" w:sz="0" w:space="0" w:color="auto"/>
        <w:right w:val="none" w:sz="0" w:space="0" w:color="auto"/>
      </w:divBdr>
    </w:div>
    <w:div w:id="317341726">
      <w:bodyDiv w:val="1"/>
      <w:marLeft w:val="0"/>
      <w:marRight w:val="0"/>
      <w:marTop w:val="0"/>
      <w:marBottom w:val="0"/>
      <w:divBdr>
        <w:top w:val="none" w:sz="0" w:space="0" w:color="auto"/>
        <w:left w:val="none" w:sz="0" w:space="0" w:color="auto"/>
        <w:bottom w:val="none" w:sz="0" w:space="0" w:color="auto"/>
        <w:right w:val="none" w:sz="0" w:space="0" w:color="auto"/>
      </w:divBdr>
    </w:div>
    <w:div w:id="362021794">
      <w:bodyDiv w:val="1"/>
      <w:marLeft w:val="0"/>
      <w:marRight w:val="0"/>
      <w:marTop w:val="0"/>
      <w:marBottom w:val="0"/>
      <w:divBdr>
        <w:top w:val="none" w:sz="0" w:space="0" w:color="auto"/>
        <w:left w:val="none" w:sz="0" w:space="0" w:color="auto"/>
        <w:bottom w:val="none" w:sz="0" w:space="0" w:color="auto"/>
        <w:right w:val="none" w:sz="0" w:space="0" w:color="auto"/>
      </w:divBdr>
    </w:div>
    <w:div w:id="445469751">
      <w:bodyDiv w:val="1"/>
      <w:marLeft w:val="0"/>
      <w:marRight w:val="0"/>
      <w:marTop w:val="0"/>
      <w:marBottom w:val="0"/>
      <w:divBdr>
        <w:top w:val="none" w:sz="0" w:space="0" w:color="auto"/>
        <w:left w:val="none" w:sz="0" w:space="0" w:color="auto"/>
        <w:bottom w:val="none" w:sz="0" w:space="0" w:color="auto"/>
        <w:right w:val="none" w:sz="0" w:space="0" w:color="auto"/>
      </w:divBdr>
    </w:div>
    <w:div w:id="459569308">
      <w:bodyDiv w:val="1"/>
      <w:marLeft w:val="0"/>
      <w:marRight w:val="0"/>
      <w:marTop w:val="0"/>
      <w:marBottom w:val="0"/>
      <w:divBdr>
        <w:top w:val="none" w:sz="0" w:space="0" w:color="auto"/>
        <w:left w:val="none" w:sz="0" w:space="0" w:color="auto"/>
        <w:bottom w:val="none" w:sz="0" w:space="0" w:color="auto"/>
        <w:right w:val="none" w:sz="0" w:space="0" w:color="auto"/>
      </w:divBdr>
    </w:div>
    <w:div w:id="649212383">
      <w:bodyDiv w:val="1"/>
      <w:marLeft w:val="0"/>
      <w:marRight w:val="0"/>
      <w:marTop w:val="0"/>
      <w:marBottom w:val="0"/>
      <w:divBdr>
        <w:top w:val="none" w:sz="0" w:space="0" w:color="auto"/>
        <w:left w:val="none" w:sz="0" w:space="0" w:color="auto"/>
        <w:bottom w:val="none" w:sz="0" w:space="0" w:color="auto"/>
        <w:right w:val="none" w:sz="0" w:space="0" w:color="auto"/>
      </w:divBdr>
    </w:div>
    <w:div w:id="862472125">
      <w:bodyDiv w:val="1"/>
      <w:marLeft w:val="0"/>
      <w:marRight w:val="0"/>
      <w:marTop w:val="0"/>
      <w:marBottom w:val="0"/>
      <w:divBdr>
        <w:top w:val="none" w:sz="0" w:space="0" w:color="auto"/>
        <w:left w:val="none" w:sz="0" w:space="0" w:color="auto"/>
        <w:bottom w:val="none" w:sz="0" w:space="0" w:color="auto"/>
        <w:right w:val="none" w:sz="0" w:space="0" w:color="auto"/>
      </w:divBdr>
    </w:div>
    <w:div w:id="973021947">
      <w:bodyDiv w:val="1"/>
      <w:marLeft w:val="0"/>
      <w:marRight w:val="0"/>
      <w:marTop w:val="0"/>
      <w:marBottom w:val="0"/>
      <w:divBdr>
        <w:top w:val="none" w:sz="0" w:space="0" w:color="auto"/>
        <w:left w:val="none" w:sz="0" w:space="0" w:color="auto"/>
        <w:bottom w:val="none" w:sz="0" w:space="0" w:color="auto"/>
        <w:right w:val="none" w:sz="0" w:space="0" w:color="auto"/>
      </w:divBdr>
    </w:div>
    <w:div w:id="1042511224">
      <w:bodyDiv w:val="1"/>
      <w:marLeft w:val="0"/>
      <w:marRight w:val="0"/>
      <w:marTop w:val="0"/>
      <w:marBottom w:val="0"/>
      <w:divBdr>
        <w:top w:val="none" w:sz="0" w:space="0" w:color="auto"/>
        <w:left w:val="none" w:sz="0" w:space="0" w:color="auto"/>
        <w:bottom w:val="none" w:sz="0" w:space="0" w:color="auto"/>
        <w:right w:val="none" w:sz="0" w:space="0" w:color="auto"/>
      </w:divBdr>
    </w:div>
    <w:div w:id="1089159553">
      <w:bodyDiv w:val="1"/>
      <w:marLeft w:val="0"/>
      <w:marRight w:val="0"/>
      <w:marTop w:val="0"/>
      <w:marBottom w:val="0"/>
      <w:divBdr>
        <w:top w:val="none" w:sz="0" w:space="0" w:color="auto"/>
        <w:left w:val="none" w:sz="0" w:space="0" w:color="auto"/>
        <w:bottom w:val="none" w:sz="0" w:space="0" w:color="auto"/>
        <w:right w:val="none" w:sz="0" w:space="0" w:color="auto"/>
      </w:divBdr>
    </w:div>
    <w:div w:id="1145003296">
      <w:bodyDiv w:val="1"/>
      <w:marLeft w:val="0"/>
      <w:marRight w:val="0"/>
      <w:marTop w:val="0"/>
      <w:marBottom w:val="0"/>
      <w:divBdr>
        <w:top w:val="none" w:sz="0" w:space="0" w:color="auto"/>
        <w:left w:val="none" w:sz="0" w:space="0" w:color="auto"/>
        <w:bottom w:val="none" w:sz="0" w:space="0" w:color="auto"/>
        <w:right w:val="none" w:sz="0" w:space="0" w:color="auto"/>
      </w:divBdr>
    </w:div>
    <w:div w:id="1161458655">
      <w:bodyDiv w:val="1"/>
      <w:marLeft w:val="0"/>
      <w:marRight w:val="0"/>
      <w:marTop w:val="0"/>
      <w:marBottom w:val="0"/>
      <w:divBdr>
        <w:top w:val="none" w:sz="0" w:space="0" w:color="auto"/>
        <w:left w:val="none" w:sz="0" w:space="0" w:color="auto"/>
        <w:bottom w:val="none" w:sz="0" w:space="0" w:color="auto"/>
        <w:right w:val="none" w:sz="0" w:space="0" w:color="auto"/>
      </w:divBdr>
    </w:div>
    <w:div w:id="1623540614">
      <w:bodyDiv w:val="1"/>
      <w:marLeft w:val="0"/>
      <w:marRight w:val="0"/>
      <w:marTop w:val="0"/>
      <w:marBottom w:val="0"/>
      <w:divBdr>
        <w:top w:val="none" w:sz="0" w:space="0" w:color="auto"/>
        <w:left w:val="none" w:sz="0" w:space="0" w:color="auto"/>
        <w:bottom w:val="none" w:sz="0" w:space="0" w:color="auto"/>
        <w:right w:val="none" w:sz="0" w:space="0" w:color="auto"/>
      </w:divBdr>
    </w:div>
    <w:div w:id="1678649067">
      <w:bodyDiv w:val="1"/>
      <w:marLeft w:val="0"/>
      <w:marRight w:val="0"/>
      <w:marTop w:val="0"/>
      <w:marBottom w:val="0"/>
      <w:divBdr>
        <w:top w:val="none" w:sz="0" w:space="0" w:color="auto"/>
        <w:left w:val="none" w:sz="0" w:space="0" w:color="auto"/>
        <w:bottom w:val="none" w:sz="0" w:space="0" w:color="auto"/>
        <w:right w:val="none" w:sz="0" w:space="0" w:color="auto"/>
      </w:divBdr>
    </w:div>
    <w:div w:id="202501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2.xml" Id="rId13" /><Relationship Type="http://schemas.openxmlformats.org/officeDocument/2006/relationships/customXml" Target="../customXml/item2.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4.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customXml" Target="../customXml/item3.xml" Id="rId19" /><Relationship Type="http://schemas.openxmlformats.org/officeDocument/2006/relationships/settings" Target="settings.xml" Id="rId4" /><Relationship Type="http://schemas.openxmlformats.org/officeDocument/2006/relationships/hyperlink" Target="https://ipwatchdog.com/2023/01/17/itc-puts-complainants-notice-pleading-requirements-not-mere-suggestions/id=155466/" TargetMode="External" Id="rId9" /><Relationship Type="http://schemas.openxmlformats.org/officeDocument/2006/relationships/header" Target="header3.xml" Id="rId14" /></Relationships>
</file>

<file path=word/theme/theme1.xml><?xml version="1.0" encoding="utf-8"?>
<a:theme xmlns:a="http://schemas.openxmlformats.org/drawingml/2006/main" name="Office Theme">
  <a:themeElements>
    <a:clrScheme name="WombleBondDickinson">
      <a:dk1>
        <a:srgbClr val="16336D"/>
      </a:dk1>
      <a:lt1>
        <a:srgbClr val="FFBB0E"/>
      </a:lt1>
      <a:dk2>
        <a:srgbClr val="53555C"/>
      </a:dk2>
      <a:lt2>
        <a:srgbClr val="53555C"/>
      </a:lt2>
      <a:accent1>
        <a:srgbClr val="16336D"/>
      </a:accent1>
      <a:accent2>
        <a:srgbClr val="FFB000"/>
      </a:accent2>
      <a:accent3>
        <a:srgbClr val="AEB2B5"/>
      </a:accent3>
      <a:accent4>
        <a:srgbClr val="86B140"/>
      </a:accent4>
      <a:accent5>
        <a:srgbClr val="14A58F"/>
      </a:accent5>
      <a:accent6>
        <a:srgbClr val="2F758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7C9C8D94B54FB4BADD71D948702D6BC" ma:contentTypeVersion="33" ma:contentTypeDescription="Create a new document." ma:contentTypeScope="" ma:versionID="9493fe89f5b6395a6d93f01857607c42">
  <xsd:schema xmlns:xsd="http://www.w3.org/2001/XMLSchema" xmlns:xs="http://www.w3.org/2001/XMLSchema" xmlns:p="http://schemas.microsoft.com/office/2006/metadata/properties" xmlns:ns2="5c3fb01a-b39e-4e51-b0ca-c6db1c8eaf1f" xmlns:ns3="8b67a921-920d-457d-87e5-c875125e068a" targetNamespace="http://schemas.microsoft.com/office/2006/metadata/properties" ma:root="true" ma:fieldsID="d5d5e1fb4b44c3809977a1bfeb7a4292" ns2:_="" ns3:_="">
    <xsd:import namespace="5c3fb01a-b39e-4e51-b0ca-c6db1c8eaf1f"/>
    <xsd:import namespace="8b67a921-920d-457d-87e5-c875125e068a"/>
    <xsd:element name="properties">
      <xsd:complexType>
        <xsd:sequence>
          <xsd:element name="documentManagement">
            <xsd:complexType>
              <xsd:all>
                <xsd:element ref="ns2:d42f2fe9504841a2a3f125f52294030b" minOccurs="0"/>
                <xsd:element ref="ns2:TaxCatchAll" minOccurs="0"/>
                <xsd:element ref="ns2:fabcec6c47494b37a307696bfbee5beb" minOccurs="0"/>
                <xsd:element ref="ns2:jad4a417dbce4b2fa6c3be306a8ae1cd" minOccurs="0"/>
                <xsd:element ref="ns2:jad5834dd2384771b6fadba8804e791d" minOccurs="0"/>
                <xsd:element ref="ns2:p4de6da52f6e4b689edd7a5c3b77d2dc" minOccurs="0"/>
                <xsd:element ref="ns2:d8539c1894d843a1a6aa9dd63c33df2e" minOccurs="0"/>
                <xsd:element ref="ns2:ba570f317bd44ee1a6e9a3ee949bf26f" minOccurs="0"/>
                <xsd:element ref="ns3:MediaServiceMetadata" minOccurs="0"/>
                <xsd:element ref="ns3:MediaServiceFastMetadata" minOccurs="0"/>
                <xsd:element ref="ns2:Approve" minOccurs="0"/>
                <xsd:element ref="ns2:ContentManager" minOccurs="0"/>
                <xsd:element ref="ns2:ReviewDate" minOccurs="0"/>
                <xsd:element ref="ns2:ReviewInterval" minOccurs="0"/>
                <xsd:element ref="ns2:SecondarySME" minOccurs="0"/>
                <xsd:element ref="ns2:SME" minOccurs="0"/>
                <xsd:element ref="ns2:SMEReviewStatus" minOccurs="0"/>
                <xsd:element ref="ns2:SMEReviewed" minOccurs="0"/>
                <xsd:element ref="ns2:SMEReviewedBy" minOccurs="0"/>
                <xsd:element ref="ns3:MediaServiceObjectDetectorVersions" minOccurs="0"/>
                <xsd:element ref="ns3:e66dc88bd8934144bac05d2057dfca28"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fb01a-b39e-4e51-b0ca-c6db1c8eaf1f" elementFormDefault="qualified">
    <xsd:import namespace="http://schemas.microsoft.com/office/2006/documentManagement/types"/>
    <xsd:import namespace="http://schemas.microsoft.com/office/infopath/2007/PartnerControls"/>
    <xsd:element name="d42f2fe9504841a2a3f125f52294030b" ma:index="9" nillable="true" ma:taxonomy="true" ma:internalName="d42f2fe9504841a2a3f125f52294030b" ma:taxonomyFieldName="Admissions" ma:displayName="Admissions" ma:default="" ma:fieldId="{d42f2fe9-5048-41a2-a3f1-25f52294030b}" ma:taxonomyMulti="true" ma:sspId="dca1b495-937d-4911-ac50-8cc577f2a08f" ma:termSetId="67ba4230-21da-4f7a-8cb8-bb61ac9e514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1b43ae5-9833-4c7f-9a1a-be90faa6643b}" ma:internalName="TaxCatchAll" ma:showField="CatchAllData" ma:web="5c3fb01a-b39e-4e51-b0ca-c6db1c8eaf1f">
      <xsd:complexType>
        <xsd:complexContent>
          <xsd:extension base="dms:MultiChoiceLookup">
            <xsd:sequence>
              <xsd:element name="Value" type="dms:Lookup" maxOccurs="unbounded" minOccurs="0" nillable="true"/>
            </xsd:sequence>
          </xsd:extension>
        </xsd:complexContent>
      </xsd:complexType>
    </xsd:element>
    <xsd:element name="fabcec6c47494b37a307696bfbee5beb" ma:index="12" nillable="true" ma:taxonomy="true" ma:internalName="fabcec6c47494b37a307696bfbee5beb" ma:taxonomyFieldName="Advanced_x0020_Qualifications" ma:displayName="Advanced Qualifications" ma:default="" ma:fieldId="{fabcec6c-4749-4b37-a307-696bfbee5beb}" ma:taxonomyMulti="true" ma:sspId="dca1b495-937d-4911-ac50-8cc577f2a08f" ma:termSetId="abb455c0-7b07-4d24-a933-f437f94c3083" ma:anchorId="00000000-0000-0000-0000-000000000000" ma:open="false" ma:isKeyword="false">
      <xsd:complexType>
        <xsd:sequence>
          <xsd:element ref="pc:Terms" minOccurs="0" maxOccurs="1"/>
        </xsd:sequence>
      </xsd:complexType>
    </xsd:element>
    <xsd:element name="jad4a417dbce4b2fa6c3be306a8ae1cd" ma:index="14" nillable="true" ma:taxonomy="true" ma:internalName="jad4a417dbce4b2fa6c3be306a8ae1cd" ma:taxonomyFieldName="Languages" ma:displayName="Languages" ma:default="" ma:fieldId="{3ad4a417-dbce-4b2f-a6c3-be306a8ae1cd}" ma:taxonomyMulti="true" ma:sspId="dca1b495-937d-4911-ac50-8cc577f2a08f" ma:termSetId="f15f92a8-10f5-427e-8f8e-52fff6717c91" ma:anchorId="00000000-0000-0000-0000-000000000000" ma:open="false" ma:isKeyword="false">
      <xsd:complexType>
        <xsd:sequence>
          <xsd:element ref="pc:Terms" minOccurs="0" maxOccurs="1"/>
        </xsd:sequence>
      </xsd:complexType>
    </xsd:element>
    <xsd:element name="jad5834dd2384771b6fadba8804e791d" ma:index="16" nillable="true" ma:taxonomy="true" ma:internalName="jad5834dd2384771b6fadba8804e791d" ma:taxonomyFieldName="Locations" ma:displayName="Locations" ma:default="" ma:fieldId="{3ad5834d-d238-4771-b6fa-dba8804e791d}" ma:taxonomyMulti="true" ma:sspId="dca1b495-937d-4911-ac50-8cc577f2a08f" ma:termSetId="efd510f2-c462-4322-bb0b-a53a87c612e9" ma:anchorId="00000000-0000-0000-0000-000000000000" ma:open="false" ma:isKeyword="false">
      <xsd:complexType>
        <xsd:sequence>
          <xsd:element ref="pc:Terms" minOccurs="0" maxOccurs="1"/>
        </xsd:sequence>
      </xsd:complexType>
    </xsd:element>
    <xsd:element name="p4de6da52f6e4b689edd7a5c3b77d2dc" ma:index="18" nillable="true" ma:taxonomy="true" ma:internalName="p4de6da52f6e4b689edd7a5c3b77d2dc" ma:taxonomyFieldName="Mansfield_x0020_Qualified" ma:displayName="Mansfield Qualified" ma:default="" ma:fieldId="{94de6da5-2f6e-4b68-9edd-7a5c3b77d2dc}" ma:taxonomyMulti="true" ma:sspId="dca1b495-937d-4911-ac50-8cc577f2a08f" ma:termSetId="3e8281be-8c0b-417b-bb18-467a90fa3c3e" ma:anchorId="00000000-0000-0000-0000-000000000000" ma:open="false" ma:isKeyword="false">
      <xsd:complexType>
        <xsd:sequence>
          <xsd:element ref="pc:Terms" minOccurs="0" maxOccurs="1"/>
        </xsd:sequence>
      </xsd:complexType>
    </xsd:element>
    <xsd:element name="d8539c1894d843a1a6aa9dd63c33df2e" ma:index="20" nillable="true" ma:taxonomy="true" ma:internalName="d8539c1894d843a1a6aa9dd63c33df2e" ma:taxonomyFieldName="Practice_x0020_Area" ma:displayName="Practice Area" ma:default="" ma:fieldId="{d8539c18-94d8-43a1-a6aa-9dd63c33df2e}" ma:taxonomyMulti="true" ma:sspId="dca1b495-937d-4911-ac50-8cc577f2a08f" ma:termSetId="b1bd9991-851e-4014-b6be-a10616c2a6f1" ma:anchorId="00000000-0000-0000-0000-000000000000" ma:open="false" ma:isKeyword="false">
      <xsd:complexType>
        <xsd:sequence>
          <xsd:element ref="pc:Terms" minOccurs="0" maxOccurs="1"/>
        </xsd:sequence>
      </xsd:complexType>
    </xsd:element>
    <xsd:element name="ba570f317bd44ee1a6e9a3ee949bf26f" ma:index="22" nillable="true" ma:taxonomy="true" ma:internalName="ba570f317bd44ee1a6e9a3ee949bf26f" ma:taxonomyFieldName="Sector" ma:displayName="Sector" ma:default="" ma:fieldId="{ba570f31-7bd4-4ee1-a6e9-a3ee949bf26f}" ma:taxonomyMulti="true" ma:sspId="dca1b495-937d-4911-ac50-8cc577f2a08f" ma:termSetId="8217b63d-5cbb-4941-bf48-bedec418b3f4" ma:anchorId="00000000-0000-0000-0000-000000000000" ma:open="false" ma:isKeyword="false">
      <xsd:complexType>
        <xsd:sequence>
          <xsd:element ref="pc:Terms" minOccurs="0" maxOccurs="1"/>
        </xsd:sequence>
      </xsd:complexType>
    </xsd:element>
    <xsd:element name="Approve" ma:index="25" nillable="true" ma:displayName="Approve" ma:default="0" ma:internalName="Approve" ma:readOnly="false">
      <xsd:simpleType>
        <xsd:restriction base="dms:Boolean"/>
      </xsd:simpleType>
    </xsd:element>
    <xsd:element name="ContentManager" ma:index="26" nillable="true" ma:displayName="Content Manager" ma:list="UserInfo" ma:SharePointGroup="0" ma:internalName="Content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27" nillable="true" ma:displayName="Review Date" ma:format="DateOnly" ma:internalName="ReviewDate" ma:readOnly="false">
      <xsd:simpleType>
        <xsd:restriction base="dms:DateTime"/>
      </xsd:simpleType>
    </xsd:element>
    <xsd:element name="ReviewInterval" ma:index="28" nillable="true" ma:displayName="Review Interval" ma:default="12" ma:format="Dropdown" ma:internalName="ReviewInterval" ma:readOnly="false">
      <xsd:simpleType>
        <xsd:restriction base="dms:Choice">
          <xsd:enumeration value="3"/>
          <xsd:enumeration value="6"/>
          <xsd:enumeration value="9"/>
          <xsd:enumeration value="12"/>
        </xsd:restriction>
      </xsd:simpleType>
    </xsd:element>
    <xsd:element name="SecondarySME" ma:index="29" nillable="true" ma:displayName="Secondary SME" ma:list="UserInfo" ma:SharePointGroup="0" ma:internalName="Secondary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 ma:index="30" nillable="true" ma:displayName="SM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ReviewStatus" ma:index="31" nillable="true" ma:displayName="SME Review Status" ma:default="Waiting for Next Review Start Date" ma:format="Dropdown" ma:internalName="SMEReviewStatus" ma:readOnly="false">
      <xsd:simpleType>
        <xsd:restriction base="dms:Choice">
          <xsd:enumeration value="Review not Required"/>
          <xsd:enumeration value="Waiting for Next Review Start Date"/>
          <xsd:enumeration value="Review Required"/>
          <xsd:enumeration value="Review Required - 2nd SME"/>
          <xsd:enumeration value="Reviewed - Awaiting Approval"/>
        </xsd:restriction>
      </xsd:simpleType>
    </xsd:element>
    <xsd:element name="SMEReviewed" ma:index="32" nillable="true" ma:displayName="SME Reviewed" ma:default="0" ma:internalName="SMEReviewed" ma:readOnly="false">
      <xsd:simpleType>
        <xsd:restriction base="dms:Boolean"/>
      </xsd:simpleType>
    </xsd:element>
    <xsd:element name="SMEReviewedBy" ma:index="33" nillable="true" ma:displayName="SME Reviewed By" ma:internalName="SMEReviewed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67a921-920d-457d-87e5-c875125e068a"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e66dc88bd8934144bac05d2057dfca28" ma:index="36" nillable="true" ma:taxonomy="true" ma:internalName="e66dc88bd8934144bac05d2057dfca28" ma:taxonomyFieldName="GlobalExperience" ma:displayName="Global Experience" ma:readOnly="false" ma:default="" ma:fieldId="{e66dc88b-d893-4144-bac0-5d2057dfca28}" ma:taxonomyMulti="true" ma:sspId="dca1b495-937d-4911-ac50-8cc577f2a08f" ma:termSetId="512b2ecf-2a8f-495a-bdf4-25fa7a2852fd" ma:anchorId="00000000-0000-0000-0000-000000000000" ma:open="false" ma:isKeyword="false">
      <xsd:complexType>
        <xsd:sequence>
          <xsd:element ref="pc:Terms" minOccurs="0" maxOccurs="1"/>
        </xsd:sequence>
      </xsd:complex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ad4a417dbce4b2fa6c3be306a8ae1cd xmlns="5c3fb01a-b39e-4e51-b0ca-c6db1c8eaf1f">
      <Terms xmlns="http://schemas.microsoft.com/office/infopath/2007/PartnerControls"/>
    </jad4a417dbce4b2fa6c3be306a8ae1cd>
    <jad5834dd2384771b6fadba8804e791d xmlns="5c3fb01a-b39e-4e51-b0ca-c6db1c8eaf1f">
      <Terms xmlns="http://schemas.microsoft.com/office/infopath/2007/PartnerControls">
        <TermInfo xmlns="http://schemas.microsoft.com/office/infopath/2007/PartnerControls">
          <TermName xmlns="http://schemas.microsoft.com/office/infopath/2007/PartnerControls">Washington DC</TermName>
          <TermId xmlns="http://schemas.microsoft.com/office/infopath/2007/PartnerControls">c819f476-9ec2-482f-a044-afc677b55026</TermId>
        </TermInfo>
      </Terms>
    </jad5834dd2384771b6fadba8804e791d>
    <p4de6da52f6e4b689edd7a5c3b77d2dc xmlns="5c3fb01a-b39e-4e51-b0ca-c6db1c8eaf1f">
      <Terms xmlns="http://schemas.microsoft.com/office/infopath/2007/PartnerControls">
        <TermInfo xmlns="http://schemas.microsoft.com/office/infopath/2007/PartnerControls">
          <TermName xmlns="http://schemas.microsoft.com/office/infopath/2007/PartnerControls">Yes</TermName>
          <TermId xmlns="http://schemas.microsoft.com/office/infopath/2007/PartnerControls">204783cf-500d-4616-9612-aece0b37f813</TermId>
        </TermInfo>
      </Terms>
    </p4de6da52f6e4b689edd7a5c3b77d2dc>
    <SME xmlns="5c3fb01a-b39e-4e51-b0ca-c6db1c8eaf1f">
      <UserInfo>
        <DisplayName>Luzum, Sarah Beth</DisplayName>
        <AccountId>20</AccountId>
        <AccountType/>
      </UserInfo>
    </SME>
    <Approve xmlns="5c3fb01a-b39e-4e51-b0ca-c6db1c8eaf1f">true</Approve>
    <d42f2fe9504841a2a3f125f52294030b xmlns="5c3fb01a-b39e-4e51-b0ca-c6db1c8eaf1f">
      <Terms xmlns="http://schemas.microsoft.com/office/infopath/2007/PartnerControls">
        <TermInfo xmlns="http://schemas.microsoft.com/office/infopath/2007/PartnerControls">
          <TermName xmlns="http://schemas.microsoft.com/office/infopath/2007/PartnerControls">DC</TermName>
          <TermId xmlns="http://schemas.microsoft.com/office/infopath/2007/PartnerControls">8ce3caeb-31c8-49ce-a73f-699cc17007a8</TermId>
        </TermInfo>
      </Terms>
    </d42f2fe9504841a2a3f125f52294030b>
    <SMEReviewed xmlns="5c3fb01a-b39e-4e51-b0ca-c6db1c8eaf1f">true</SMEReviewed>
    <SMEReviewStatus xmlns="5c3fb01a-b39e-4e51-b0ca-c6db1c8eaf1f">Waiting for Next Review Start Date</SMEReviewStatus>
    <TaxCatchAll xmlns="5c3fb01a-b39e-4e51-b0ca-c6db1c8eaf1f">
      <Value>59</Value>
      <Value>11</Value>
      <Value>10</Value>
      <Value>8</Value>
      <Value>7</Value>
      <Value>33</Value>
      <Value>28</Value>
    </TaxCatchAll>
    <SMEReviewedBy xmlns="5c3fb01a-b39e-4e51-b0ca-c6db1c8eaf1f" xsi:nil="true"/>
    <d8539c1894d843a1a6aa9dd63c33df2e xmlns="5c3fb01a-b39e-4e51-b0ca-c6db1c8eaf1f">
      <Terms xmlns="http://schemas.microsoft.com/office/infopath/2007/PartnerControls">
        <TermInfo xmlns="http://schemas.microsoft.com/office/infopath/2007/PartnerControls">
          <TermName xmlns="http://schemas.microsoft.com/office/infopath/2007/PartnerControls">PP＆L: Software/EE</TermName>
          <TermId xmlns="http://schemas.microsoft.com/office/infopath/2007/PartnerControls">7ed0a67a-093a-44fb-b3c8-34723563f1ec</TermId>
        </TermInfo>
        <TermInfo xmlns="http://schemas.microsoft.com/office/infopath/2007/PartnerControls">
          <TermName xmlns="http://schemas.microsoft.com/office/infopath/2007/PartnerControls">PP＆L: IP Litigation</TermName>
          <TermId xmlns="http://schemas.microsoft.com/office/infopath/2007/PartnerControls">39a36bad-ee77-42c3-8b22-217f802aa08e</TermId>
        </TermInfo>
      </Terms>
    </d8539c1894d843a1a6aa9dd63c33df2e>
    <ba570f317bd44ee1a6e9a3ee949bf26f xmlns="5c3fb01a-b39e-4e51-b0ca-c6db1c8eaf1f">
      <Terms xmlns="http://schemas.microsoft.com/office/infopath/2007/PartnerControls">
        <TermInfo xmlns="http://schemas.microsoft.com/office/infopath/2007/PartnerControls">
          <TermName xmlns="http://schemas.microsoft.com/office/infopath/2007/PartnerControls">Technology</TermName>
          <TermId xmlns="http://schemas.microsoft.com/office/infopath/2007/PartnerControls">31e78aa0-7bfa-439b-b34e-bfbcc696ae4b</TermId>
        </TermInfo>
        <TermInfo xmlns="http://schemas.microsoft.com/office/infopath/2007/PartnerControls">
          <TermName xmlns="http://schemas.microsoft.com/office/infopath/2007/PartnerControls">Manufacturing</TermName>
          <TermId xmlns="http://schemas.microsoft.com/office/infopath/2007/PartnerControls">c052bd65-7258-484a-bcd7-be26808ff965</TermId>
        </TermInfo>
      </Terms>
    </ba570f317bd44ee1a6e9a3ee949bf26f>
    <ReviewInterval xmlns="5c3fb01a-b39e-4e51-b0ca-c6db1c8eaf1f">12</ReviewInterval>
    <ReviewDate xmlns="5c3fb01a-b39e-4e51-b0ca-c6db1c8eaf1f" xsi:nil="true"/>
    <fabcec6c47494b37a307696bfbee5beb xmlns="5c3fb01a-b39e-4e51-b0ca-c6db1c8eaf1f">
      <Terms xmlns="http://schemas.microsoft.com/office/infopath/2007/PartnerControls"/>
    </fabcec6c47494b37a307696bfbee5beb>
    <ContentManager xmlns="5c3fb01a-b39e-4e51-b0ca-c6db1c8eaf1f">
      <UserInfo>
        <DisplayName/>
        <AccountId xsi:nil="true"/>
        <AccountType/>
      </UserInfo>
    </ContentManager>
    <SecondarySME xmlns="5c3fb01a-b39e-4e51-b0ca-c6db1c8eaf1f">
      <UserInfo>
        <DisplayName/>
        <AccountId xsi:nil="true"/>
        <AccountType/>
      </UserInfo>
    </SecondarySME>
    <e66dc88bd8934144bac05d2057dfca28 xmlns="8b67a921-920d-457d-87e5-c875125e068a">
      <Terms xmlns="http://schemas.microsoft.com/office/infopath/2007/PartnerControls"/>
    </e66dc88bd8934144bac05d2057dfca28>
  </documentManagement>
</p:properties>
</file>

<file path=customXml/itemProps1.xml><?xml version="1.0" encoding="utf-8"?>
<ds:datastoreItem xmlns:ds="http://schemas.openxmlformats.org/officeDocument/2006/customXml" ds:itemID="{56AE2333-7F72-430C-BB5D-733D5DE9A0AA}">
  <ds:schemaRefs>
    <ds:schemaRef ds:uri="http://schemas.openxmlformats.org/officeDocument/2006/bibliography"/>
  </ds:schemaRefs>
</ds:datastoreItem>
</file>

<file path=customXml/itemProps2.xml><?xml version="1.0" encoding="utf-8"?>
<ds:datastoreItem xmlns:ds="http://schemas.openxmlformats.org/officeDocument/2006/customXml" ds:itemID="{F6EEE6F9-D386-4924-8913-51981EA29352}"/>
</file>

<file path=customXml/itemProps3.xml><?xml version="1.0" encoding="utf-8"?>
<ds:datastoreItem xmlns:ds="http://schemas.openxmlformats.org/officeDocument/2006/customXml" ds:itemID="{5534270F-873C-49E6-B40B-58A42188AC4C}"/>
</file>

<file path=customXml/itemProps4.xml><?xml version="1.0" encoding="utf-8"?>
<ds:datastoreItem xmlns:ds="http://schemas.openxmlformats.org/officeDocument/2006/customXml" ds:itemID="{677BDB7A-0290-4496-AFFB-E213487E210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Brown, Kiara</cp:lastModifiedBy>
  <cp:revision>2</cp:revision>
  <dcterms:created xsi:type="dcterms:W3CDTF">2023-02-08T20:08:00Z</dcterms:created>
  <dcterms:modified xsi:type="dcterms:W3CDTF">2024-01-29T18:53:09Z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0x010100C7C9C8D94B54FB4BADD71D948702D6BC</vt:lpwstr>
  </property>
  <property fmtid="{D5CDD505-2E9C-101B-9397-08002B2CF9AE}" pid="3" name="Speciality_x0020_Area">
    <vt:lpwstr/>
  </property>
  <property fmtid="{D5CDD505-2E9C-101B-9397-08002B2CF9AE}" pid="4" name="Advanced_x0020_Qualifications">
    <vt:lpwstr/>
  </property>
  <property fmtid="{D5CDD505-2E9C-101B-9397-08002B2CF9AE}" pid="5" name="Admissions">
    <vt:lpwstr>8;#DC|8ce3caeb-31c8-49ce-a73f-699cc17007a8</vt:lpwstr>
  </property>
  <property fmtid="{D5CDD505-2E9C-101B-9397-08002B2CF9AE}" pid="6" name="Practice_x0020_Area">
    <vt:lpwstr/>
  </property>
  <property fmtid="{D5CDD505-2E9C-101B-9397-08002B2CF9AE}" pid="7" name="Mansfield_x0020_Qualified">
    <vt:lpwstr/>
  </property>
  <property fmtid="{D5CDD505-2E9C-101B-9397-08002B2CF9AE}" pid="8" name="Languages">
    <vt:lpwstr/>
  </property>
  <property fmtid="{D5CDD505-2E9C-101B-9397-08002B2CF9AE}" pid="9" name="Sector">
    <vt:lpwstr>28;#Technology|31e78aa0-7bfa-439b-b34e-bfbcc696ae4b;#33;#Manufacturing|c052bd65-7258-484a-bcd7-be26808ff965</vt:lpwstr>
  </property>
  <property fmtid="{D5CDD505-2E9C-101B-9397-08002B2CF9AE}" pid="10" name="Locations">
    <vt:lpwstr>10;#Washington DC|c819f476-9ec2-482f-a044-afc677b55026</vt:lpwstr>
  </property>
  <property fmtid="{D5CDD505-2E9C-101B-9397-08002B2CF9AE}" pid="11" name="Practice Area">
    <vt:lpwstr>7;#PP＆L: Software/EE|7ed0a67a-093a-44fb-b3c8-34723563f1ec;#59;#PP＆L: IP Litigation|39a36bad-ee77-42c3-8b22-217f802aa08e</vt:lpwstr>
  </property>
  <property fmtid="{D5CDD505-2E9C-101B-9397-08002B2CF9AE}" pid="12" name="Mansfield Qualified">
    <vt:lpwstr>11;#Yes|204783cf-500d-4616-9612-aece0b37f813</vt:lpwstr>
  </property>
  <property fmtid="{D5CDD505-2E9C-101B-9397-08002B2CF9AE}" pid="13" name="Speciality Area">
    <vt:lpwstr/>
  </property>
  <property fmtid="{D5CDD505-2E9C-101B-9397-08002B2CF9AE}" pid="14" name="Advanced Qualifications">
    <vt:lpwstr/>
  </property>
  <property fmtid="{D5CDD505-2E9C-101B-9397-08002B2CF9AE}" pid="15" name="GlobalExperience">
    <vt:lpwstr/>
  </property>
</Properties>
</file>